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C6D79" w14:textId="77777777" w:rsidR="006709E7" w:rsidRDefault="006709E7"/>
    <w:p w14:paraId="5D309911" w14:textId="77777777" w:rsidR="006709E7" w:rsidRPr="006709E7" w:rsidRDefault="006709E7" w:rsidP="006709E7"/>
    <w:p w14:paraId="2C6D0069" w14:textId="77777777" w:rsidR="006709E7" w:rsidRPr="006709E7" w:rsidRDefault="006709E7" w:rsidP="006709E7"/>
    <w:p w14:paraId="6CB590D0" w14:textId="77777777" w:rsidR="006709E7" w:rsidRPr="006709E7" w:rsidRDefault="006709E7" w:rsidP="006709E7"/>
    <w:p w14:paraId="0C815F25" w14:textId="77777777" w:rsidR="006709E7" w:rsidRPr="006709E7" w:rsidRDefault="006709E7" w:rsidP="006709E7"/>
    <w:p w14:paraId="5A2BD15A" w14:textId="77777777" w:rsidR="006709E7" w:rsidRPr="006709E7" w:rsidRDefault="006709E7" w:rsidP="006709E7"/>
    <w:p w14:paraId="5E0B4B66" w14:textId="77777777" w:rsidR="006709E7" w:rsidRPr="006709E7" w:rsidRDefault="006709E7" w:rsidP="006709E7"/>
    <w:p w14:paraId="725882DC" w14:textId="77777777" w:rsidR="006709E7" w:rsidRDefault="006709E7" w:rsidP="006709E7"/>
    <w:p w14:paraId="48A126F6" w14:textId="2165ABD4" w:rsidR="006709E7" w:rsidRDefault="00C2705A" w:rsidP="006709E7">
      <w:pPr>
        <w:spacing w:line="480" w:lineRule="auto"/>
        <w:jc w:val="center"/>
        <w:rPr>
          <w:rFonts w:ascii="Times New Roman" w:hAnsi="Times New Roman" w:cs="Times New Roman"/>
          <w:b/>
          <w:sz w:val="24"/>
          <w:szCs w:val="24"/>
        </w:rPr>
      </w:pPr>
      <w:r w:rsidRPr="00C2705A">
        <w:rPr>
          <w:rFonts w:ascii="Times New Roman" w:hAnsi="Times New Roman" w:cs="Times New Roman"/>
          <w:b/>
          <w:sz w:val="24"/>
          <w:szCs w:val="24"/>
        </w:rPr>
        <w:t>The negative impacts of too much technology</w:t>
      </w:r>
    </w:p>
    <w:p w14:paraId="09D9E9E8" w14:textId="77777777" w:rsidR="0099048A" w:rsidRPr="0099048A" w:rsidRDefault="0099048A" w:rsidP="0099048A">
      <w:pPr>
        <w:spacing w:line="480" w:lineRule="auto"/>
        <w:jc w:val="center"/>
        <w:rPr>
          <w:rFonts w:ascii="Times New Roman" w:hAnsi="Times New Roman" w:cs="Times New Roman"/>
          <w:b/>
          <w:bCs/>
          <w:sz w:val="24"/>
          <w:szCs w:val="24"/>
        </w:rPr>
      </w:pPr>
      <w:r w:rsidRPr="0099048A">
        <w:rPr>
          <w:rFonts w:ascii="Times New Roman" w:hAnsi="Times New Roman" w:cs="Times New Roman"/>
          <w:b/>
          <w:bCs/>
          <w:sz w:val="24"/>
          <w:szCs w:val="24"/>
        </w:rPr>
        <w:t>Christina Njoroge</w:t>
      </w:r>
    </w:p>
    <w:p w14:paraId="07EF1AD0" w14:textId="77777777" w:rsidR="0099048A" w:rsidRPr="0099048A" w:rsidRDefault="0099048A" w:rsidP="0099048A">
      <w:pPr>
        <w:spacing w:line="480" w:lineRule="auto"/>
        <w:jc w:val="center"/>
        <w:rPr>
          <w:rFonts w:ascii="Times New Roman" w:hAnsi="Times New Roman" w:cs="Times New Roman"/>
          <w:b/>
          <w:bCs/>
          <w:sz w:val="24"/>
          <w:szCs w:val="24"/>
        </w:rPr>
      </w:pPr>
      <w:r w:rsidRPr="0099048A">
        <w:rPr>
          <w:rFonts w:ascii="Times New Roman" w:hAnsi="Times New Roman" w:cs="Times New Roman"/>
          <w:b/>
          <w:bCs/>
          <w:sz w:val="24"/>
          <w:szCs w:val="24"/>
        </w:rPr>
        <w:t>South College</w:t>
      </w:r>
    </w:p>
    <w:p w14:paraId="7AE45382" w14:textId="77777777" w:rsidR="0099048A" w:rsidRPr="0099048A" w:rsidRDefault="0099048A" w:rsidP="0099048A">
      <w:pPr>
        <w:spacing w:line="480" w:lineRule="auto"/>
        <w:jc w:val="center"/>
        <w:rPr>
          <w:rFonts w:ascii="Times New Roman" w:hAnsi="Times New Roman" w:cs="Times New Roman"/>
          <w:b/>
          <w:bCs/>
          <w:sz w:val="24"/>
          <w:szCs w:val="24"/>
        </w:rPr>
      </w:pPr>
      <w:r w:rsidRPr="0099048A">
        <w:rPr>
          <w:rFonts w:ascii="Times New Roman" w:hAnsi="Times New Roman" w:cs="Times New Roman"/>
          <w:b/>
          <w:bCs/>
          <w:sz w:val="24"/>
          <w:szCs w:val="24"/>
        </w:rPr>
        <w:t>ENG 1211</w:t>
      </w:r>
    </w:p>
    <w:p w14:paraId="24649A0A" w14:textId="04805D48" w:rsidR="0099048A" w:rsidRPr="0099048A" w:rsidRDefault="0099048A" w:rsidP="0099048A">
      <w:pPr>
        <w:spacing w:line="480" w:lineRule="auto"/>
        <w:jc w:val="center"/>
        <w:rPr>
          <w:rFonts w:ascii="Times New Roman" w:hAnsi="Times New Roman" w:cs="Times New Roman"/>
          <w:b/>
          <w:bCs/>
          <w:sz w:val="24"/>
          <w:szCs w:val="24"/>
        </w:rPr>
      </w:pPr>
      <w:r w:rsidRPr="0099048A">
        <w:rPr>
          <w:rFonts w:ascii="Times New Roman" w:hAnsi="Times New Roman" w:cs="Times New Roman"/>
          <w:b/>
          <w:bCs/>
          <w:sz w:val="24"/>
          <w:szCs w:val="24"/>
        </w:rPr>
        <w:t xml:space="preserve">November </w:t>
      </w:r>
      <w:r>
        <w:rPr>
          <w:rFonts w:ascii="Times New Roman" w:hAnsi="Times New Roman" w:cs="Times New Roman"/>
          <w:b/>
          <w:bCs/>
          <w:sz w:val="24"/>
          <w:szCs w:val="24"/>
        </w:rPr>
        <w:t>7</w:t>
      </w:r>
      <w:r w:rsidRPr="0099048A">
        <w:rPr>
          <w:rFonts w:ascii="Times New Roman" w:hAnsi="Times New Roman" w:cs="Times New Roman"/>
          <w:b/>
          <w:bCs/>
          <w:sz w:val="24"/>
          <w:szCs w:val="24"/>
        </w:rPr>
        <w:t>, 2021</w:t>
      </w:r>
    </w:p>
    <w:p w14:paraId="4614613F" w14:textId="697C2470" w:rsidR="00BD132A" w:rsidRDefault="001339B1" w:rsidP="0099048A">
      <w:pPr>
        <w:spacing w:line="480" w:lineRule="auto"/>
        <w:jc w:val="center"/>
        <w:rPr>
          <w:rFonts w:ascii="Times New Roman" w:hAnsi="Times New Roman" w:cs="Times New Roman"/>
          <w:sz w:val="24"/>
          <w:szCs w:val="24"/>
        </w:rPr>
      </w:pPr>
    </w:p>
    <w:p w14:paraId="16E39A50" w14:textId="77777777" w:rsidR="003B1C06" w:rsidRDefault="003B1C06" w:rsidP="006709E7">
      <w:pPr>
        <w:jc w:val="center"/>
        <w:rPr>
          <w:rFonts w:ascii="Times New Roman" w:hAnsi="Times New Roman" w:cs="Times New Roman"/>
          <w:sz w:val="24"/>
          <w:szCs w:val="24"/>
        </w:rPr>
      </w:pPr>
    </w:p>
    <w:p w14:paraId="34A39C2C" w14:textId="77777777" w:rsidR="003B1C06" w:rsidRDefault="003B1C06" w:rsidP="006709E7">
      <w:pPr>
        <w:jc w:val="center"/>
        <w:rPr>
          <w:rFonts w:ascii="Times New Roman" w:hAnsi="Times New Roman" w:cs="Times New Roman"/>
          <w:sz w:val="24"/>
          <w:szCs w:val="24"/>
        </w:rPr>
      </w:pPr>
    </w:p>
    <w:p w14:paraId="03AB04CD" w14:textId="77777777" w:rsidR="003B1C06" w:rsidRDefault="003B1C06" w:rsidP="006709E7">
      <w:pPr>
        <w:jc w:val="center"/>
        <w:rPr>
          <w:rFonts w:ascii="Times New Roman" w:hAnsi="Times New Roman" w:cs="Times New Roman"/>
          <w:sz w:val="24"/>
          <w:szCs w:val="24"/>
        </w:rPr>
      </w:pPr>
    </w:p>
    <w:p w14:paraId="52E3E485" w14:textId="77777777" w:rsidR="003B1C06" w:rsidRDefault="00FB7A85" w:rsidP="000D3785">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0BC29710" w14:textId="5E9458FA" w:rsidR="003B1C06" w:rsidRPr="000D3785" w:rsidRDefault="00C2705A" w:rsidP="006709E7">
      <w:pPr>
        <w:jc w:val="center"/>
        <w:rPr>
          <w:rFonts w:ascii="Times New Roman" w:hAnsi="Times New Roman" w:cs="Times New Roman"/>
          <w:b/>
          <w:sz w:val="24"/>
          <w:szCs w:val="24"/>
        </w:rPr>
      </w:pPr>
      <w:bookmarkStart w:id="0" w:name="_Hlk87218813"/>
      <w:r>
        <w:rPr>
          <w:rFonts w:ascii="Times New Roman" w:hAnsi="Times New Roman" w:cs="Times New Roman"/>
          <w:b/>
          <w:sz w:val="24"/>
          <w:szCs w:val="24"/>
        </w:rPr>
        <w:lastRenderedPageBreak/>
        <w:t>The n</w:t>
      </w:r>
      <w:r w:rsidR="000D3785" w:rsidRPr="000D3785">
        <w:rPr>
          <w:rFonts w:ascii="Times New Roman" w:hAnsi="Times New Roman" w:cs="Times New Roman"/>
          <w:b/>
          <w:sz w:val="24"/>
          <w:szCs w:val="24"/>
        </w:rPr>
        <w:t>egative impact</w:t>
      </w:r>
      <w:r>
        <w:rPr>
          <w:rFonts w:ascii="Times New Roman" w:hAnsi="Times New Roman" w:cs="Times New Roman"/>
          <w:b/>
          <w:sz w:val="24"/>
          <w:szCs w:val="24"/>
        </w:rPr>
        <w:t>s</w:t>
      </w:r>
      <w:r w:rsidR="000D3785" w:rsidRPr="000D3785">
        <w:rPr>
          <w:rFonts w:ascii="Times New Roman" w:hAnsi="Times New Roman" w:cs="Times New Roman"/>
          <w:b/>
          <w:sz w:val="24"/>
          <w:szCs w:val="24"/>
        </w:rPr>
        <w:t xml:space="preserve"> of </w:t>
      </w:r>
      <w:r>
        <w:rPr>
          <w:rFonts w:ascii="Times New Roman" w:hAnsi="Times New Roman" w:cs="Times New Roman"/>
          <w:b/>
          <w:sz w:val="24"/>
          <w:szCs w:val="24"/>
        </w:rPr>
        <w:t xml:space="preserve">too much </w:t>
      </w:r>
      <w:r w:rsidR="000D3785" w:rsidRPr="000D3785">
        <w:rPr>
          <w:rFonts w:ascii="Times New Roman" w:hAnsi="Times New Roman" w:cs="Times New Roman"/>
          <w:b/>
          <w:sz w:val="24"/>
          <w:szCs w:val="24"/>
        </w:rPr>
        <w:t xml:space="preserve">technology </w:t>
      </w:r>
    </w:p>
    <w:bookmarkEnd w:id="0"/>
    <w:p w14:paraId="432A04FF" w14:textId="77777777" w:rsidR="004106B2" w:rsidRPr="004106B2" w:rsidRDefault="004106B2" w:rsidP="004106B2">
      <w:pPr>
        <w:pStyle w:val="NormalWeb"/>
        <w:spacing w:before="0" w:beforeAutospacing="0" w:after="0" w:afterAutospacing="0" w:line="550" w:lineRule="atLeast"/>
        <w:ind w:left="720" w:hanging="720"/>
      </w:pPr>
      <w:proofErr w:type="spellStart"/>
      <w:r w:rsidRPr="004106B2">
        <w:t>Mustafaoğlu</w:t>
      </w:r>
      <w:proofErr w:type="spellEnd"/>
      <w:r w:rsidRPr="004106B2">
        <w:t xml:space="preserve">, R., </w:t>
      </w:r>
      <w:proofErr w:type="spellStart"/>
      <w:r w:rsidRPr="004106B2">
        <w:t>Zirek</w:t>
      </w:r>
      <w:proofErr w:type="spellEnd"/>
      <w:r w:rsidRPr="004106B2">
        <w:t xml:space="preserve">, E., </w:t>
      </w:r>
      <w:proofErr w:type="spellStart"/>
      <w:r w:rsidRPr="004106B2">
        <w:t>Yasacı</w:t>
      </w:r>
      <w:proofErr w:type="spellEnd"/>
      <w:r w:rsidRPr="004106B2">
        <w:t xml:space="preserve">, Z., &amp; Razak </w:t>
      </w:r>
      <w:proofErr w:type="spellStart"/>
      <w:r w:rsidRPr="004106B2">
        <w:t>Özdinçler</w:t>
      </w:r>
      <w:proofErr w:type="spellEnd"/>
      <w:r w:rsidRPr="004106B2">
        <w:t xml:space="preserve">, A. (2018). The negative effects of digital technology usage on children’s development and health. </w:t>
      </w:r>
      <w:proofErr w:type="spellStart"/>
      <w:r w:rsidRPr="004106B2">
        <w:rPr>
          <w:rStyle w:val="Emphasis"/>
        </w:rPr>
        <w:t>Addicta</w:t>
      </w:r>
      <w:proofErr w:type="spellEnd"/>
      <w:r w:rsidRPr="004106B2">
        <w:rPr>
          <w:rStyle w:val="Emphasis"/>
        </w:rPr>
        <w:t>: The Turkish Journal on Addictions</w:t>
      </w:r>
      <w:r w:rsidRPr="004106B2">
        <w:t xml:space="preserve">, </w:t>
      </w:r>
      <w:r w:rsidRPr="004106B2">
        <w:rPr>
          <w:rStyle w:val="Emphasis"/>
        </w:rPr>
        <w:t>5</w:t>
      </w:r>
      <w:r w:rsidRPr="004106B2">
        <w:t xml:space="preserve">(2). </w:t>
      </w:r>
      <w:hyperlink r:id="rId6" w:history="1">
        <w:r w:rsidRPr="004106B2">
          <w:rPr>
            <w:rStyle w:val="Hyperlink"/>
          </w:rPr>
          <w:t>https://doi.org/10.15805/addicta.2018.5.2.0051</w:t>
        </w:r>
      </w:hyperlink>
    </w:p>
    <w:p w14:paraId="3E0E8FB7" w14:textId="77777777" w:rsidR="003B1C06" w:rsidRDefault="003B1C06" w:rsidP="003B1C06">
      <w:pPr>
        <w:rPr>
          <w:rFonts w:ascii="Times New Roman" w:hAnsi="Times New Roman" w:cs="Times New Roman"/>
          <w:sz w:val="24"/>
          <w:szCs w:val="24"/>
        </w:rPr>
      </w:pPr>
    </w:p>
    <w:p w14:paraId="319D8FE7" w14:textId="77777777" w:rsidR="00933A2A" w:rsidRDefault="003B1C06"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Too much technology </w:t>
      </w:r>
      <w:r w:rsidR="00754260">
        <w:rPr>
          <w:rFonts w:ascii="Times New Roman" w:hAnsi="Times New Roman" w:cs="Times New Roman"/>
          <w:sz w:val="24"/>
          <w:szCs w:val="24"/>
        </w:rPr>
        <w:t>has</w:t>
      </w:r>
      <w:r>
        <w:rPr>
          <w:rFonts w:ascii="Times New Roman" w:hAnsi="Times New Roman" w:cs="Times New Roman"/>
          <w:sz w:val="24"/>
          <w:szCs w:val="24"/>
        </w:rPr>
        <w:t xml:space="preserve"> </w:t>
      </w:r>
      <w:r w:rsidR="004106B2">
        <w:rPr>
          <w:rFonts w:ascii="Times New Roman" w:hAnsi="Times New Roman" w:cs="Times New Roman"/>
          <w:sz w:val="24"/>
          <w:szCs w:val="24"/>
        </w:rPr>
        <w:t xml:space="preserve">some negative effects. </w:t>
      </w:r>
      <w:proofErr w:type="spellStart"/>
      <w:r w:rsidR="004106B2" w:rsidRPr="004106B2">
        <w:rPr>
          <w:rFonts w:ascii="Times New Roman" w:hAnsi="Times New Roman" w:cs="Times New Roman"/>
          <w:sz w:val="24"/>
          <w:szCs w:val="24"/>
        </w:rPr>
        <w:t>Mustafaoğlu</w:t>
      </w:r>
      <w:proofErr w:type="spellEnd"/>
      <w:r w:rsidR="004106B2">
        <w:rPr>
          <w:rFonts w:ascii="Times New Roman" w:hAnsi="Times New Roman" w:cs="Times New Roman"/>
          <w:sz w:val="24"/>
          <w:szCs w:val="24"/>
        </w:rPr>
        <w:t xml:space="preserve"> discusses</w:t>
      </w:r>
      <w:r w:rsidR="00616812">
        <w:rPr>
          <w:rFonts w:ascii="Times New Roman" w:hAnsi="Times New Roman" w:cs="Times New Roman"/>
          <w:sz w:val="24"/>
          <w:szCs w:val="24"/>
        </w:rPr>
        <w:t xml:space="preserve"> about</w:t>
      </w:r>
      <w:r w:rsidR="004106B2">
        <w:rPr>
          <w:rFonts w:ascii="Times New Roman" w:hAnsi="Times New Roman" w:cs="Times New Roman"/>
          <w:sz w:val="24"/>
          <w:szCs w:val="24"/>
        </w:rPr>
        <w:t xml:space="preserve"> the negative effects of digital technology usage on </w:t>
      </w:r>
      <w:r w:rsidR="00754260">
        <w:rPr>
          <w:rFonts w:ascii="Times New Roman" w:hAnsi="Times New Roman" w:cs="Times New Roman"/>
          <w:sz w:val="24"/>
          <w:szCs w:val="24"/>
        </w:rPr>
        <w:t>children’s</w:t>
      </w:r>
      <w:r w:rsidR="004106B2">
        <w:rPr>
          <w:rFonts w:ascii="Times New Roman" w:hAnsi="Times New Roman" w:cs="Times New Roman"/>
          <w:sz w:val="24"/>
          <w:szCs w:val="24"/>
        </w:rPr>
        <w:t xml:space="preserve"> development and health. </w:t>
      </w:r>
      <w:r w:rsidR="003D377C">
        <w:rPr>
          <w:rFonts w:ascii="Times New Roman" w:hAnsi="Times New Roman" w:cs="Times New Roman"/>
          <w:sz w:val="24"/>
          <w:szCs w:val="24"/>
        </w:rPr>
        <w:t xml:space="preserve">Too much technology exposure has </w:t>
      </w:r>
      <w:r w:rsidR="00754260">
        <w:rPr>
          <w:rFonts w:ascii="Times New Roman" w:hAnsi="Times New Roman" w:cs="Times New Roman"/>
          <w:sz w:val="24"/>
          <w:szCs w:val="24"/>
        </w:rPr>
        <w:t>been</w:t>
      </w:r>
      <w:r w:rsidR="003D377C">
        <w:rPr>
          <w:rFonts w:ascii="Times New Roman" w:hAnsi="Times New Roman" w:cs="Times New Roman"/>
          <w:sz w:val="24"/>
          <w:szCs w:val="24"/>
        </w:rPr>
        <w:t xml:space="preserve"> </w:t>
      </w:r>
      <w:r w:rsidR="00754260">
        <w:rPr>
          <w:rFonts w:ascii="Times New Roman" w:hAnsi="Times New Roman" w:cs="Times New Roman"/>
          <w:sz w:val="24"/>
          <w:szCs w:val="24"/>
        </w:rPr>
        <w:t>associated with</w:t>
      </w:r>
      <w:r w:rsidR="003D377C">
        <w:rPr>
          <w:rFonts w:ascii="Times New Roman" w:hAnsi="Times New Roman" w:cs="Times New Roman"/>
          <w:sz w:val="24"/>
          <w:szCs w:val="24"/>
        </w:rPr>
        <w:t xml:space="preserve"> sleep problems, obesity, lack of physical exercise, aggressive behaviors</w:t>
      </w:r>
      <w:r w:rsidR="00616812">
        <w:rPr>
          <w:rFonts w:ascii="Times New Roman" w:hAnsi="Times New Roman" w:cs="Times New Roman"/>
          <w:sz w:val="24"/>
          <w:szCs w:val="24"/>
        </w:rPr>
        <w:t>,</w:t>
      </w:r>
      <w:r w:rsidR="003D377C">
        <w:rPr>
          <w:rFonts w:ascii="Times New Roman" w:hAnsi="Times New Roman" w:cs="Times New Roman"/>
          <w:sz w:val="24"/>
          <w:szCs w:val="24"/>
        </w:rPr>
        <w:t xml:space="preserve"> and lack of attention in school</w:t>
      </w:r>
      <w:r w:rsidR="00616812">
        <w:rPr>
          <w:rFonts w:ascii="Times New Roman" w:hAnsi="Times New Roman" w:cs="Times New Roman"/>
          <w:sz w:val="24"/>
          <w:szCs w:val="24"/>
        </w:rPr>
        <w:t>-</w:t>
      </w:r>
      <w:r w:rsidR="003D377C">
        <w:rPr>
          <w:rFonts w:ascii="Times New Roman" w:hAnsi="Times New Roman" w:cs="Times New Roman"/>
          <w:sz w:val="24"/>
          <w:szCs w:val="24"/>
        </w:rPr>
        <w:t xml:space="preserve">going </w:t>
      </w:r>
      <w:r w:rsidR="00754260">
        <w:rPr>
          <w:rFonts w:ascii="Times New Roman" w:hAnsi="Times New Roman" w:cs="Times New Roman"/>
          <w:sz w:val="24"/>
          <w:szCs w:val="24"/>
        </w:rPr>
        <w:t>children</w:t>
      </w:r>
      <w:r w:rsidR="003D377C">
        <w:rPr>
          <w:rFonts w:ascii="Times New Roman" w:hAnsi="Times New Roman" w:cs="Times New Roman"/>
          <w:sz w:val="24"/>
          <w:szCs w:val="24"/>
        </w:rPr>
        <w:t xml:space="preserve">. </w:t>
      </w:r>
    </w:p>
    <w:p w14:paraId="4FAC3A98" w14:textId="2BE60012" w:rsidR="003B1C06" w:rsidRDefault="0099048A"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According to the article, t</w:t>
      </w:r>
      <w:r w:rsidR="007E6B4F">
        <w:rPr>
          <w:rFonts w:ascii="Times New Roman" w:hAnsi="Times New Roman" w:cs="Times New Roman"/>
          <w:sz w:val="24"/>
          <w:szCs w:val="24"/>
        </w:rPr>
        <w:t xml:space="preserve">here </w:t>
      </w:r>
      <w:r w:rsidR="00754260">
        <w:rPr>
          <w:rFonts w:ascii="Times New Roman" w:hAnsi="Times New Roman" w:cs="Times New Roman"/>
          <w:sz w:val="24"/>
          <w:szCs w:val="24"/>
        </w:rPr>
        <w:t>has</w:t>
      </w:r>
      <w:r w:rsidR="007E6B4F">
        <w:rPr>
          <w:rFonts w:ascii="Times New Roman" w:hAnsi="Times New Roman" w:cs="Times New Roman"/>
          <w:sz w:val="24"/>
          <w:szCs w:val="24"/>
        </w:rPr>
        <w:t xml:space="preserve"> been an increase in the number of </w:t>
      </w:r>
      <w:r w:rsidR="00754260">
        <w:rPr>
          <w:rFonts w:ascii="Times New Roman" w:hAnsi="Times New Roman" w:cs="Times New Roman"/>
          <w:sz w:val="24"/>
          <w:szCs w:val="24"/>
        </w:rPr>
        <w:t>children</w:t>
      </w:r>
      <w:r w:rsidR="007E6B4F">
        <w:rPr>
          <w:rFonts w:ascii="Times New Roman" w:hAnsi="Times New Roman" w:cs="Times New Roman"/>
          <w:sz w:val="24"/>
          <w:szCs w:val="24"/>
        </w:rPr>
        <w:t xml:space="preserve"> with musculoskeletal problems. </w:t>
      </w:r>
      <w:r w:rsidR="00CE5EAF">
        <w:rPr>
          <w:rFonts w:ascii="Times New Roman" w:hAnsi="Times New Roman" w:cs="Times New Roman"/>
          <w:sz w:val="24"/>
          <w:szCs w:val="24"/>
        </w:rPr>
        <w:t xml:space="preserve"> </w:t>
      </w:r>
      <w:r w:rsidR="00754260">
        <w:rPr>
          <w:rFonts w:ascii="Times New Roman" w:hAnsi="Times New Roman" w:cs="Times New Roman"/>
          <w:sz w:val="24"/>
          <w:szCs w:val="24"/>
        </w:rPr>
        <w:t>Children</w:t>
      </w:r>
      <w:r w:rsidR="00CE5EAF">
        <w:rPr>
          <w:rFonts w:ascii="Times New Roman" w:hAnsi="Times New Roman" w:cs="Times New Roman"/>
          <w:sz w:val="24"/>
          <w:szCs w:val="24"/>
        </w:rPr>
        <w:t xml:space="preserve"> are encouraged to be involved in physical </w:t>
      </w:r>
      <w:r w:rsidR="00754260">
        <w:rPr>
          <w:rFonts w:ascii="Times New Roman" w:hAnsi="Times New Roman" w:cs="Times New Roman"/>
          <w:sz w:val="24"/>
          <w:szCs w:val="24"/>
        </w:rPr>
        <w:t>exercises</w:t>
      </w:r>
      <w:r w:rsidR="00CE5EAF">
        <w:rPr>
          <w:rFonts w:ascii="Times New Roman" w:hAnsi="Times New Roman" w:cs="Times New Roman"/>
          <w:sz w:val="24"/>
          <w:szCs w:val="24"/>
        </w:rPr>
        <w:t xml:space="preserve"> such as playing with toys instead </w:t>
      </w:r>
      <w:r w:rsidR="00754260">
        <w:rPr>
          <w:rFonts w:ascii="Times New Roman" w:hAnsi="Times New Roman" w:cs="Times New Roman"/>
          <w:sz w:val="24"/>
          <w:szCs w:val="24"/>
        </w:rPr>
        <w:t>of watching</w:t>
      </w:r>
      <w:r w:rsidR="00CE5EAF">
        <w:rPr>
          <w:rFonts w:ascii="Times New Roman" w:hAnsi="Times New Roman" w:cs="Times New Roman"/>
          <w:sz w:val="24"/>
          <w:szCs w:val="24"/>
        </w:rPr>
        <w:t xml:space="preserve"> </w:t>
      </w:r>
      <w:r w:rsidR="00754260">
        <w:rPr>
          <w:rFonts w:ascii="Times New Roman" w:hAnsi="Times New Roman" w:cs="Times New Roman"/>
          <w:sz w:val="24"/>
          <w:szCs w:val="24"/>
        </w:rPr>
        <w:t>TV.</w:t>
      </w:r>
      <w:r w:rsidR="00CE5EAF">
        <w:rPr>
          <w:rFonts w:ascii="Times New Roman" w:hAnsi="Times New Roman" w:cs="Times New Roman"/>
          <w:sz w:val="24"/>
          <w:szCs w:val="24"/>
        </w:rPr>
        <w:t xml:space="preserve"> </w:t>
      </w:r>
      <w:r>
        <w:rPr>
          <w:rFonts w:ascii="Times New Roman" w:hAnsi="Times New Roman" w:cs="Times New Roman"/>
          <w:sz w:val="24"/>
          <w:szCs w:val="24"/>
        </w:rPr>
        <w:t>C</w:t>
      </w:r>
      <w:r w:rsidR="00754260">
        <w:rPr>
          <w:rFonts w:ascii="Times New Roman" w:hAnsi="Times New Roman" w:cs="Times New Roman"/>
          <w:sz w:val="24"/>
          <w:szCs w:val="24"/>
        </w:rPr>
        <w:t>hildren</w:t>
      </w:r>
      <w:r w:rsidR="00294A2E">
        <w:rPr>
          <w:rFonts w:ascii="Times New Roman" w:hAnsi="Times New Roman" w:cs="Times New Roman"/>
          <w:sz w:val="24"/>
          <w:szCs w:val="24"/>
        </w:rPr>
        <w:t xml:space="preserve"> who spend </w:t>
      </w:r>
      <w:r w:rsidR="00616812">
        <w:rPr>
          <w:rFonts w:ascii="Times New Roman" w:hAnsi="Times New Roman" w:cs="Times New Roman"/>
          <w:sz w:val="24"/>
          <w:szCs w:val="24"/>
        </w:rPr>
        <w:t xml:space="preserve">a </w:t>
      </w:r>
      <w:r w:rsidR="00294A2E">
        <w:rPr>
          <w:rFonts w:ascii="Times New Roman" w:hAnsi="Times New Roman" w:cs="Times New Roman"/>
          <w:sz w:val="24"/>
          <w:szCs w:val="24"/>
        </w:rPr>
        <w:t xml:space="preserve">majority of the time watching TVs, using computers, and surfing the internet are more likely to be </w:t>
      </w:r>
      <w:r w:rsidR="00754260">
        <w:rPr>
          <w:rFonts w:ascii="Times New Roman" w:hAnsi="Times New Roman" w:cs="Times New Roman"/>
          <w:sz w:val="24"/>
          <w:szCs w:val="24"/>
        </w:rPr>
        <w:t>obese due</w:t>
      </w:r>
      <w:r w:rsidR="00294A2E">
        <w:rPr>
          <w:rFonts w:ascii="Times New Roman" w:hAnsi="Times New Roman" w:cs="Times New Roman"/>
          <w:sz w:val="24"/>
          <w:szCs w:val="24"/>
        </w:rPr>
        <w:t xml:space="preserve"> to </w:t>
      </w:r>
      <w:r w:rsidR="00616812">
        <w:rPr>
          <w:rFonts w:ascii="Times New Roman" w:hAnsi="Times New Roman" w:cs="Times New Roman"/>
          <w:sz w:val="24"/>
          <w:szCs w:val="24"/>
        </w:rPr>
        <w:t xml:space="preserve">a </w:t>
      </w:r>
      <w:r w:rsidR="00294A2E">
        <w:rPr>
          <w:rFonts w:ascii="Times New Roman" w:hAnsi="Times New Roman" w:cs="Times New Roman"/>
          <w:sz w:val="24"/>
          <w:szCs w:val="24"/>
        </w:rPr>
        <w:t xml:space="preserve">lack of physical </w:t>
      </w:r>
      <w:r w:rsidR="00754260">
        <w:rPr>
          <w:rFonts w:ascii="Times New Roman" w:hAnsi="Times New Roman" w:cs="Times New Roman"/>
          <w:sz w:val="24"/>
          <w:szCs w:val="24"/>
        </w:rPr>
        <w:t>exercise</w:t>
      </w:r>
      <w:r w:rsidR="00294A2E">
        <w:rPr>
          <w:rFonts w:ascii="Times New Roman" w:hAnsi="Times New Roman" w:cs="Times New Roman"/>
          <w:sz w:val="24"/>
          <w:szCs w:val="24"/>
        </w:rPr>
        <w:t xml:space="preserve">. </w:t>
      </w:r>
      <w:r>
        <w:rPr>
          <w:rFonts w:ascii="Times New Roman" w:hAnsi="Times New Roman" w:cs="Times New Roman"/>
          <w:sz w:val="24"/>
          <w:szCs w:val="24"/>
        </w:rPr>
        <w:t>The authors also added that t</w:t>
      </w:r>
      <w:r w:rsidR="0045066B">
        <w:rPr>
          <w:rFonts w:ascii="Times New Roman" w:hAnsi="Times New Roman" w:cs="Times New Roman"/>
          <w:sz w:val="24"/>
          <w:szCs w:val="24"/>
        </w:rPr>
        <w:t>oo much exposure to technology has also been attributed to the ever</w:t>
      </w:r>
      <w:r w:rsidR="00616812">
        <w:rPr>
          <w:rFonts w:ascii="Times New Roman" w:hAnsi="Times New Roman" w:cs="Times New Roman"/>
          <w:sz w:val="24"/>
          <w:szCs w:val="24"/>
        </w:rPr>
        <w:t>-</w:t>
      </w:r>
      <w:r w:rsidR="0045066B">
        <w:rPr>
          <w:rFonts w:ascii="Times New Roman" w:hAnsi="Times New Roman" w:cs="Times New Roman"/>
          <w:sz w:val="24"/>
          <w:szCs w:val="24"/>
        </w:rPr>
        <w:t xml:space="preserve">rising cases </w:t>
      </w:r>
      <w:r w:rsidR="0034466C">
        <w:rPr>
          <w:rFonts w:ascii="Times New Roman" w:hAnsi="Times New Roman" w:cs="Times New Roman"/>
          <w:sz w:val="24"/>
          <w:szCs w:val="24"/>
        </w:rPr>
        <w:t>of violence</w:t>
      </w:r>
      <w:r w:rsidR="0045066B">
        <w:rPr>
          <w:rFonts w:ascii="Times New Roman" w:hAnsi="Times New Roman" w:cs="Times New Roman"/>
          <w:sz w:val="24"/>
          <w:szCs w:val="24"/>
        </w:rPr>
        <w:t xml:space="preserve"> amongst </w:t>
      </w:r>
      <w:r w:rsidR="00754260">
        <w:rPr>
          <w:rFonts w:ascii="Times New Roman" w:hAnsi="Times New Roman" w:cs="Times New Roman"/>
          <w:sz w:val="24"/>
          <w:szCs w:val="24"/>
        </w:rPr>
        <w:t>children</w:t>
      </w:r>
      <w:r w:rsidR="0045066B">
        <w:rPr>
          <w:rFonts w:ascii="Times New Roman" w:hAnsi="Times New Roman" w:cs="Times New Roman"/>
          <w:sz w:val="24"/>
          <w:szCs w:val="24"/>
        </w:rPr>
        <w:t xml:space="preserve"> and the youths. </w:t>
      </w:r>
    </w:p>
    <w:p w14:paraId="1D50AE44" w14:textId="77777777" w:rsidR="00E35EC5" w:rsidRPr="00E35EC5" w:rsidRDefault="00E35EC5" w:rsidP="00E35EC5">
      <w:pPr>
        <w:pStyle w:val="NormalWeb"/>
        <w:spacing w:before="0" w:beforeAutospacing="0" w:after="0" w:afterAutospacing="0" w:line="550" w:lineRule="atLeast"/>
        <w:ind w:left="720" w:hanging="720"/>
      </w:pPr>
      <w:r w:rsidRPr="00E35EC5">
        <w:t xml:space="preserve">Brain health consequences of digital technology use. (2020). </w:t>
      </w:r>
      <w:r w:rsidRPr="00E35EC5">
        <w:rPr>
          <w:rStyle w:val="Emphasis"/>
        </w:rPr>
        <w:t>Dialogues in Clinical Neuroscience</w:t>
      </w:r>
      <w:r w:rsidRPr="00E35EC5">
        <w:t xml:space="preserve">, </w:t>
      </w:r>
      <w:r w:rsidRPr="00E35EC5">
        <w:rPr>
          <w:rStyle w:val="Emphasis"/>
        </w:rPr>
        <w:t>22</w:t>
      </w:r>
      <w:r w:rsidRPr="00E35EC5">
        <w:t xml:space="preserve">(2), 179-187. </w:t>
      </w:r>
      <w:hyperlink r:id="rId7" w:history="1">
        <w:r w:rsidRPr="00E35EC5">
          <w:rPr>
            <w:rStyle w:val="Hyperlink"/>
          </w:rPr>
          <w:t>https://doi.org/10.31887/dcns.2020.22.2/gsmall</w:t>
        </w:r>
      </w:hyperlink>
    </w:p>
    <w:p w14:paraId="3B3A2066" w14:textId="77777777" w:rsidR="00E35EC5" w:rsidRPr="00E35EC5" w:rsidRDefault="00E35EC5" w:rsidP="00E35EC5">
      <w:pPr>
        <w:pStyle w:val="NormalWeb"/>
        <w:spacing w:before="0" w:beforeAutospacing="0" w:after="0" w:afterAutospacing="0" w:line="550" w:lineRule="atLeast"/>
        <w:ind w:left="720" w:hanging="720"/>
      </w:pPr>
    </w:p>
    <w:p w14:paraId="3FF9BDA6" w14:textId="77777777" w:rsidR="002F5EDC" w:rsidRDefault="00E71273"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article discusses the negative brain health consequences of digital technology use. </w:t>
      </w:r>
      <w:r w:rsidR="00E43E06">
        <w:rPr>
          <w:rFonts w:ascii="Times New Roman" w:hAnsi="Times New Roman" w:cs="Times New Roman"/>
          <w:sz w:val="24"/>
          <w:szCs w:val="24"/>
        </w:rPr>
        <w:t xml:space="preserve">several studies have linked attention deficit hyperactivity disorder to </w:t>
      </w:r>
      <w:r w:rsidR="00616812">
        <w:rPr>
          <w:rFonts w:ascii="Times New Roman" w:hAnsi="Times New Roman" w:cs="Times New Roman"/>
          <w:sz w:val="24"/>
          <w:szCs w:val="24"/>
        </w:rPr>
        <w:t xml:space="preserve">the </w:t>
      </w:r>
      <w:r w:rsidR="00E43E06">
        <w:rPr>
          <w:rFonts w:ascii="Times New Roman" w:hAnsi="Times New Roman" w:cs="Times New Roman"/>
          <w:sz w:val="24"/>
          <w:szCs w:val="24"/>
        </w:rPr>
        <w:t>use of extensive use of computers, watching televisions</w:t>
      </w:r>
      <w:r w:rsidR="00616812">
        <w:rPr>
          <w:rFonts w:ascii="Times New Roman" w:hAnsi="Times New Roman" w:cs="Times New Roman"/>
          <w:sz w:val="24"/>
          <w:szCs w:val="24"/>
        </w:rPr>
        <w:t>,</w:t>
      </w:r>
      <w:r w:rsidR="00E43E06">
        <w:rPr>
          <w:rFonts w:ascii="Times New Roman" w:hAnsi="Times New Roman" w:cs="Times New Roman"/>
          <w:sz w:val="24"/>
          <w:szCs w:val="24"/>
        </w:rPr>
        <w:t xml:space="preserve"> and playing video games. Too much use of technology has also been </w:t>
      </w:r>
      <w:r w:rsidR="00155266">
        <w:rPr>
          <w:rFonts w:ascii="Times New Roman" w:hAnsi="Times New Roman" w:cs="Times New Roman"/>
          <w:sz w:val="24"/>
          <w:szCs w:val="24"/>
        </w:rPr>
        <w:t>highly</w:t>
      </w:r>
      <w:r w:rsidR="00E43E06">
        <w:rPr>
          <w:rFonts w:ascii="Times New Roman" w:hAnsi="Times New Roman" w:cs="Times New Roman"/>
          <w:sz w:val="24"/>
          <w:szCs w:val="24"/>
        </w:rPr>
        <w:t xml:space="preserve"> linked to impaired </w:t>
      </w:r>
      <w:r w:rsidR="00155266">
        <w:rPr>
          <w:rFonts w:ascii="Times New Roman" w:hAnsi="Times New Roman" w:cs="Times New Roman"/>
          <w:sz w:val="24"/>
          <w:szCs w:val="24"/>
        </w:rPr>
        <w:t>emotions.</w:t>
      </w:r>
      <w:r w:rsidR="00E43E06">
        <w:rPr>
          <w:rFonts w:ascii="Times New Roman" w:hAnsi="Times New Roman" w:cs="Times New Roman"/>
          <w:sz w:val="24"/>
          <w:szCs w:val="24"/>
        </w:rPr>
        <w:t xml:space="preserve"> The article has highlighted </w:t>
      </w:r>
      <w:r w:rsidR="00E43E06">
        <w:rPr>
          <w:rFonts w:ascii="Times New Roman" w:hAnsi="Times New Roman" w:cs="Times New Roman"/>
          <w:sz w:val="24"/>
          <w:szCs w:val="24"/>
        </w:rPr>
        <w:lastRenderedPageBreak/>
        <w:t xml:space="preserve">that video games have a high chance of interfering with a </w:t>
      </w:r>
      <w:r w:rsidR="0034466C">
        <w:rPr>
          <w:rFonts w:ascii="Times New Roman" w:hAnsi="Times New Roman" w:cs="Times New Roman"/>
          <w:sz w:val="24"/>
          <w:szCs w:val="24"/>
        </w:rPr>
        <w:t>child’s</w:t>
      </w:r>
      <w:r w:rsidR="00E43E06">
        <w:rPr>
          <w:rFonts w:ascii="Times New Roman" w:hAnsi="Times New Roman" w:cs="Times New Roman"/>
          <w:sz w:val="24"/>
          <w:szCs w:val="24"/>
        </w:rPr>
        <w:t xml:space="preserve"> ability to recognize emotions that are conveyed through facial expressions. </w:t>
      </w:r>
      <w:r w:rsidR="00320A96">
        <w:rPr>
          <w:rFonts w:ascii="Times New Roman" w:hAnsi="Times New Roman" w:cs="Times New Roman"/>
          <w:sz w:val="24"/>
          <w:szCs w:val="24"/>
        </w:rPr>
        <w:t xml:space="preserve">Parents are encouraged to limit the amount of time </w:t>
      </w:r>
      <w:r w:rsidR="0034466C">
        <w:rPr>
          <w:rFonts w:ascii="Times New Roman" w:hAnsi="Times New Roman" w:cs="Times New Roman"/>
          <w:sz w:val="24"/>
          <w:szCs w:val="24"/>
        </w:rPr>
        <w:t>children</w:t>
      </w:r>
      <w:r w:rsidR="00320A96">
        <w:rPr>
          <w:rFonts w:ascii="Times New Roman" w:hAnsi="Times New Roman" w:cs="Times New Roman"/>
          <w:sz w:val="24"/>
          <w:szCs w:val="24"/>
        </w:rPr>
        <w:t xml:space="preserve"> spend on digital devices </w:t>
      </w:r>
      <w:r w:rsidR="0034466C">
        <w:rPr>
          <w:rFonts w:ascii="Times New Roman" w:hAnsi="Times New Roman" w:cs="Times New Roman"/>
          <w:sz w:val="24"/>
          <w:szCs w:val="24"/>
        </w:rPr>
        <w:t>especially</w:t>
      </w:r>
      <w:r w:rsidR="00320A96">
        <w:rPr>
          <w:rFonts w:ascii="Times New Roman" w:hAnsi="Times New Roman" w:cs="Times New Roman"/>
          <w:sz w:val="24"/>
          <w:szCs w:val="24"/>
        </w:rPr>
        <w:t xml:space="preserve"> for kids below the age of two years because their brains are malleable. </w:t>
      </w:r>
      <w:r w:rsidR="00EF00A0">
        <w:rPr>
          <w:rFonts w:ascii="Times New Roman" w:hAnsi="Times New Roman" w:cs="Times New Roman"/>
          <w:sz w:val="24"/>
          <w:szCs w:val="24"/>
        </w:rPr>
        <w:t xml:space="preserve">Too much technology exposure can lead to technology addiction. </w:t>
      </w:r>
      <w:r w:rsidR="00826FF7">
        <w:rPr>
          <w:rFonts w:ascii="Times New Roman" w:hAnsi="Times New Roman" w:cs="Times New Roman"/>
          <w:sz w:val="24"/>
          <w:szCs w:val="24"/>
        </w:rPr>
        <w:t xml:space="preserve">Too much usage of smartphones and </w:t>
      </w:r>
      <w:r w:rsidR="00616812">
        <w:rPr>
          <w:rFonts w:ascii="Times New Roman" w:hAnsi="Times New Roman" w:cs="Times New Roman"/>
          <w:sz w:val="24"/>
          <w:szCs w:val="24"/>
        </w:rPr>
        <w:t xml:space="preserve">the </w:t>
      </w:r>
      <w:r w:rsidR="00826FF7">
        <w:rPr>
          <w:rFonts w:ascii="Times New Roman" w:hAnsi="Times New Roman" w:cs="Times New Roman"/>
          <w:sz w:val="24"/>
          <w:szCs w:val="24"/>
        </w:rPr>
        <w:t xml:space="preserve">internet can cause addiction that is </w:t>
      </w:r>
      <w:r w:rsidR="0034466C">
        <w:rPr>
          <w:rFonts w:ascii="Times New Roman" w:hAnsi="Times New Roman" w:cs="Times New Roman"/>
          <w:sz w:val="24"/>
          <w:szCs w:val="24"/>
        </w:rPr>
        <w:t>similar</w:t>
      </w:r>
      <w:r w:rsidR="00826FF7">
        <w:rPr>
          <w:rFonts w:ascii="Times New Roman" w:hAnsi="Times New Roman" w:cs="Times New Roman"/>
          <w:sz w:val="24"/>
          <w:szCs w:val="24"/>
        </w:rPr>
        <w:t xml:space="preserve"> to the same addiction caused by substance </w:t>
      </w:r>
      <w:r w:rsidR="0034466C">
        <w:rPr>
          <w:rFonts w:ascii="Times New Roman" w:hAnsi="Times New Roman" w:cs="Times New Roman"/>
          <w:sz w:val="24"/>
          <w:szCs w:val="24"/>
        </w:rPr>
        <w:t>abuse</w:t>
      </w:r>
      <w:r w:rsidR="00826FF7">
        <w:rPr>
          <w:rFonts w:ascii="Times New Roman" w:hAnsi="Times New Roman" w:cs="Times New Roman"/>
          <w:sz w:val="24"/>
          <w:szCs w:val="24"/>
        </w:rPr>
        <w:t xml:space="preserve">. </w:t>
      </w:r>
      <w:r w:rsidR="00616812">
        <w:rPr>
          <w:rFonts w:ascii="Times New Roman" w:hAnsi="Times New Roman" w:cs="Times New Roman"/>
          <w:sz w:val="24"/>
          <w:szCs w:val="24"/>
        </w:rPr>
        <w:t>Parents need</w:t>
      </w:r>
      <w:r w:rsidR="002F0021">
        <w:rPr>
          <w:rFonts w:ascii="Times New Roman" w:hAnsi="Times New Roman" w:cs="Times New Roman"/>
          <w:sz w:val="24"/>
          <w:szCs w:val="24"/>
        </w:rPr>
        <w:t xml:space="preserve"> to limit the </w:t>
      </w:r>
      <w:r w:rsidR="00616812">
        <w:rPr>
          <w:rFonts w:ascii="Times New Roman" w:hAnsi="Times New Roman" w:cs="Times New Roman"/>
          <w:sz w:val="24"/>
          <w:szCs w:val="24"/>
        </w:rPr>
        <w:t>number</w:t>
      </w:r>
      <w:r w:rsidR="002F0021">
        <w:rPr>
          <w:rFonts w:ascii="Times New Roman" w:hAnsi="Times New Roman" w:cs="Times New Roman"/>
          <w:sz w:val="24"/>
          <w:szCs w:val="24"/>
        </w:rPr>
        <w:t xml:space="preserve"> of time </w:t>
      </w:r>
      <w:r w:rsidR="0034466C">
        <w:rPr>
          <w:rFonts w:ascii="Times New Roman" w:hAnsi="Times New Roman" w:cs="Times New Roman"/>
          <w:sz w:val="24"/>
          <w:szCs w:val="24"/>
        </w:rPr>
        <w:t>children</w:t>
      </w:r>
      <w:r w:rsidR="002F0021">
        <w:rPr>
          <w:rFonts w:ascii="Times New Roman" w:hAnsi="Times New Roman" w:cs="Times New Roman"/>
          <w:sz w:val="24"/>
          <w:szCs w:val="24"/>
        </w:rPr>
        <w:t xml:space="preserve"> spend with devices such as smartphones, computers</w:t>
      </w:r>
      <w:r w:rsidR="00616812">
        <w:rPr>
          <w:rFonts w:ascii="Times New Roman" w:hAnsi="Times New Roman" w:cs="Times New Roman"/>
          <w:sz w:val="24"/>
          <w:szCs w:val="24"/>
        </w:rPr>
        <w:t>,</w:t>
      </w:r>
      <w:r w:rsidR="002F0021">
        <w:rPr>
          <w:rFonts w:ascii="Times New Roman" w:hAnsi="Times New Roman" w:cs="Times New Roman"/>
          <w:sz w:val="24"/>
          <w:szCs w:val="24"/>
        </w:rPr>
        <w:t xml:space="preserve"> and other technological devices.</w:t>
      </w:r>
    </w:p>
    <w:p w14:paraId="6AED65EA" w14:textId="7EA8C158" w:rsidR="008A5317" w:rsidRDefault="00654B1C"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There are so many consequences of using too much technology including social isolation just like how the article addresses it. </w:t>
      </w:r>
      <w:r w:rsidR="00754260">
        <w:rPr>
          <w:rFonts w:ascii="Times New Roman" w:hAnsi="Times New Roman" w:cs="Times New Roman"/>
          <w:sz w:val="24"/>
          <w:szCs w:val="24"/>
        </w:rPr>
        <w:t xml:space="preserve">The use of social media platforms such as </w:t>
      </w:r>
      <w:r w:rsidR="0034466C">
        <w:rPr>
          <w:rFonts w:ascii="Times New Roman" w:hAnsi="Times New Roman" w:cs="Times New Roman"/>
          <w:sz w:val="24"/>
          <w:szCs w:val="24"/>
        </w:rPr>
        <w:t>Instagram</w:t>
      </w:r>
      <w:r w:rsidR="00754260">
        <w:rPr>
          <w:rFonts w:ascii="Times New Roman" w:hAnsi="Times New Roman" w:cs="Times New Roman"/>
          <w:sz w:val="24"/>
          <w:szCs w:val="24"/>
        </w:rPr>
        <w:t xml:space="preserve">, </w:t>
      </w:r>
      <w:r w:rsidR="0034466C">
        <w:rPr>
          <w:rFonts w:ascii="Times New Roman" w:hAnsi="Times New Roman" w:cs="Times New Roman"/>
          <w:sz w:val="24"/>
          <w:szCs w:val="24"/>
        </w:rPr>
        <w:t>Facebook</w:t>
      </w:r>
      <w:r w:rsidR="00754260">
        <w:rPr>
          <w:rFonts w:ascii="Times New Roman" w:hAnsi="Times New Roman" w:cs="Times New Roman"/>
          <w:sz w:val="24"/>
          <w:szCs w:val="24"/>
        </w:rPr>
        <w:t xml:space="preserve">, </w:t>
      </w:r>
      <w:r w:rsidR="00616812">
        <w:rPr>
          <w:rFonts w:ascii="Times New Roman" w:hAnsi="Times New Roman" w:cs="Times New Roman"/>
          <w:sz w:val="24"/>
          <w:szCs w:val="24"/>
        </w:rPr>
        <w:t>S</w:t>
      </w:r>
      <w:r w:rsidR="00754260">
        <w:rPr>
          <w:rFonts w:ascii="Times New Roman" w:hAnsi="Times New Roman" w:cs="Times New Roman"/>
          <w:sz w:val="24"/>
          <w:szCs w:val="24"/>
        </w:rPr>
        <w:t>napchat</w:t>
      </w:r>
      <w:r w:rsidR="00616812">
        <w:rPr>
          <w:rFonts w:ascii="Times New Roman" w:hAnsi="Times New Roman" w:cs="Times New Roman"/>
          <w:sz w:val="24"/>
          <w:szCs w:val="24"/>
        </w:rPr>
        <w:t>,</w:t>
      </w:r>
      <w:r w:rsidR="00754260">
        <w:rPr>
          <w:rFonts w:ascii="Times New Roman" w:hAnsi="Times New Roman" w:cs="Times New Roman"/>
          <w:sz w:val="24"/>
          <w:szCs w:val="24"/>
        </w:rPr>
        <w:t xml:space="preserve"> and </w:t>
      </w:r>
      <w:r w:rsidR="0034466C">
        <w:rPr>
          <w:rFonts w:ascii="Times New Roman" w:hAnsi="Times New Roman" w:cs="Times New Roman"/>
          <w:sz w:val="24"/>
          <w:szCs w:val="24"/>
        </w:rPr>
        <w:t>WhatsApp</w:t>
      </w:r>
      <w:r w:rsidR="00754260">
        <w:rPr>
          <w:rFonts w:ascii="Times New Roman" w:hAnsi="Times New Roman" w:cs="Times New Roman"/>
          <w:sz w:val="24"/>
          <w:szCs w:val="24"/>
        </w:rPr>
        <w:t xml:space="preserve"> </w:t>
      </w:r>
      <w:r>
        <w:rPr>
          <w:rFonts w:ascii="Times New Roman" w:hAnsi="Times New Roman" w:cs="Times New Roman"/>
          <w:sz w:val="24"/>
          <w:szCs w:val="24"/>
        </w:rPr>
        <w:t>have</w:t>
      </w:r>
      <w:r w:rsidR="00754260">
        <w:rPr>
          <w:rFonts w:ascii="Times New Roman" w:hAnsi="Times New Roman" w:cs="Times New Roman"/>
          <w:sz w:val="24"/>
          <w:szCs w:val="24"/>
        </w:rPr>
        <w:t xml:space="preserve"> been attributed to social isolation. The article has discussed that 90% of young </w:t>
      </w:r>
      <w:r w:rsidR="0034466C">
        <w:rPr>
          <w:rFonts w:ascii="Times New Roman" w:hAnsi="Times New Roman" w:cs="Times New Roman"/>
          <w:sz w:val="24"/>
          <w:szCs w:val="24"/>
        </w:rPr>
        <w:t>adults</w:t>
      </w:r>
      <w:r w:rsidR="00754260">
        <w:rPr>
          <w:rFonts w:ascii="Times New Roman" w:hAnsi="Times New Roman" w:cs="Times New Roman"/>
          <w:sz w:val="24"/>
          <w:szCs w:val="24"/>
        </w:rPr>
        <w:t xml:space="preserve"> in the US have social media accounts </w:t>
      </w:r>
      <w:r w:rsidR="00616812">
        <w:rPr>
          <w:rFonts w:ascii="Times New Roman" w:hAnsi="Times New Roman" w:cs="Times New Roman"/>
          <w:sz w:val="24"/>
          <w:szCs w:val="24"/>
        </w:rPr>
        <w:t>o</w:t>
      </w:r>
      <w:r w:rsidR="00754260">
        <w:rPr>
          <w:rFonts w:ascii="Times New Roman" w:hAnsi="Times New Roman" w:cs="Times New Roman"/>
          <w:sz w:val="24"/>
          <w:szCs w:val="24"/>
        </w:rPr>
        <w:t xml:space="preserve">n these </w:t>
      </w:r>
      <w:r w:rsidR="0034466C">
        <w:rPr>
          <w:rFonts w:ascii="Times New Roman" w:hAnsi="Times New Roman" w:cs="Times New Roman"/>
          <w:sz w:val="24"/>
          <w:szCs w:val="24"/>
        </w:rPr>
        <w:t>platform</w:t>
      </w:r>
      <w:r w:rsidR="00616812">
        <w:rPr>
          <w:rFonts w:ascii="Times New Roman" w:hAnsi="Times New Roman" w:cs="Times New Roman"/>
          <w:sz w:val="24"/>
          <w:szCs w:val="24"/>
        </w:rPr>
        <w:t>s</w:t>
      </w:r>
      <w:r w:rsidR="00754260">
        <w:rPr>
          <w:rFonts w:ascii="Times New Roman" w:hAnsi="Times New Roman" w:cs="Times New Roman"/>
          <w:sz w:val="24"/>
          <w:szCs w:val="24"/>
        </w:rPr>
        <w:t xml:space="preserve"> and spend an average of 2 or more hours on these platforms. The trend Is alarming and lead</w:t>
      </w:r>
      <w:r w:rsidR="00616812">
        <w:rPr>
          <w:rFonts w:ascii="Times New Roman" w:hAnsi="Times New Roman" w:cs="Times New Roman"/>
          <w:sz w:val="24"/>
          <w:szCs w:val="24"/>
        </w:rPr>
        <w:t>s</w:t>
      </w:r>
      <w:r w:rsidR="00754260">
        <w:rPr>
          <w:rFonts w:ascii="Times New Roman" w:hAnsi="Times New Roman" w:cs="Times New Roman"/>
          <w:sz w:val="24"/>
          <w:szCs w:val="24"/>
        </w:rPr>
        <w:t xml:space="preserve"> to social isolation because kids spend </w:t>
      </w:r>
      <w:r w:rsidR="00616812">
        <w:rPr>
          <w:rFonts w:ascii="Times New Roman" w:hAnsi="Times New Roman" w:cs="Times New Roman"/>
          <w:sz w:val="24"/>
          <w:szCs w:val="24"/>
        </w:rPr>
        <w:t xml:space="preserve">a </w:t>
      </w:r>
      <w:r w:rsidR="00754260">
        <w:rPr>
          <w:rFonts w:ascii="Times New Roman" w:hAnsi="Times New Roman" w:cs="Times New Roman"/>
          <w:sz w:val="24"/>
          <w:szCs w:val="24"/>
        </w:rPr>
        <w:t>majority of the</w:t>
      </w:r>
      <w:r w:rsidR="00616812">
        <w:rPr>
          <w:rFonts w:ascii="Times New Roman" w:hAnsi="Times New Roman" w:cs="Times New Roman"/>
          <w:sz w:val="24"/>
          <w:szCs w:val="24"/>
        </w:rPr>
        <w:t>ir</w:t>
      </w:r>
      <w:r w:rsidR="00754260">
        <w:rPr>
          <w:rFonts w:ascii="Times New Roman" w:hAnsi="Times New Roman" w:cs="Times New Roman"/>
          <w:sz w:val="24"/>
          <w:szCs w:val="24"/>
        </w:rPr>
        <w:t xml:space="preserve"> time </w:t>
      </w:r>
      <w:r w:rsidR="00616812">
        <w:rPr>
          <w:rFonts w:ascii="Times New Roman" w:hAnsi="Times New Roman" w:cs="Times New Roman"/>
          <w:sz w:val="24"/>
          <w:szCs w:val="24"/>
        </w:rPr>
        <w:t>o</w:t>
      </w:r>
      <w:r w:rsidR="00754260">
        <w:rPr>
          <w:rFonts w:ascii="Times New Roman" w:hAnsi="Times New Roman" w:cs="Times New Roman"/>
          <w:sz w:val="24"/>
          <w:szCs w:val="24"/>
        </w:rPr>
        <w:t xml:space="preserve">n these social media platforms. </w:t>
      </w:r>
      <w:r w:rsidR="00F67F37">
        <w:rPr>
          <w:rFonts w:ascii="Times New Roman" w:hAnsi="Times New Roman" w:cs="Times New Roman"/>
          <w:sz w:val="24"/>
          <w:szCs w:val="24"/>
        </w:rPr>
        <w:t>The article has also highlighted that too much exposure to technology ha</w:t>
      </w:r>
      <w:r w:rsidR="00616812">
        <w:rPr>
          <w:rFonts w:ascii="Times New Roman" w:hAnsi="Times New Roman" w:cs="Times New Roman"/>
          <w:sz w:val="24"/>
          <w:szCs w:val="24"/>
        </w:rPr>
        <w:t>s</w:t>
      </w:r>
      <w:r w:rsidR="00F67F37">
        <w:rPr>
          <w:rFonts w:ascii="Times New Roman" w:hAnsi="Times New Roman" w:cs="Times New Roman"/>
          <w:sz w:val="24"/>
          <w:szCs w:val="24"/>
        </w:rPr>
        <w:t xml:space="preserve"> some adverse impact on brain development and cogniti</w:t>
      </w:r>
      <w:r w:rsidR="00616812">
        <w:rPr>
          <w:rFonts w:ascii="Times New Roman" w:hAnsi="Times New Roman" w:cs="Times New Roman"/>
          <w:sz w:val="24"/>
          <w:szCs w:val="24"/>
        </w:rPr>
        <w:t>on</w:t>
      </w:r>
      <w:r w:rsidR="00F67F37">
        <w:rPr>
          <w:rFonts w:ascii="Times New Roman" w:hAnsi="Times New Roman" w:cs="Times New Roman"/>
          <w:sz w:val="24"/>
          <w:szCs w:val="24"/>
        </w:rPr>
        <w:t xml:space="preserve">. Children who spend much time on digital devices have been found to have poor language development.  Poor and lack of sleep have also been associated with screen exposure. Smartphone usage has been attributed to increased awakening and poor sleep. </w:t>
      </w:r>
    </w:p>
    <w:p w14:paraId="306BAF54" w14:textId="77777777" w:rsidR="001E6630" w:rsidRDefault="001E6630" w:rsidP="001E6630">
      <w:pPr>
        <w:pStyle w:val="NormalWeb"/>
        <w:spacing w:before="0" w:beforeAutospacing="0" w:after="0" w:afterAutospacing="0" w:line="550" w:lineRule="atLeast"/>
        <w:ind w:left="720" w:hanging="720"/>
      </w:pPr>
      <w:r w:rsidRPr="001E6630">
        <w:t xml:space="preserve">The impact of digital technology use on adolescent well-being. (2020). </w:t>
      </w:r>
      <w:r w:rsidRPr="001E6630">
        <w:rPr>
          <w:rStyle w:val="Emphasis"/>
        </w:rPr>
        <w:t>Dialogues in Clinical Neuroscience</w:t>
      </w:r>
      <w:r w:rsidRPr="001E6630">
        <w:t xml:space="preserve">, </w:t>
      </w:r>
      <w:r w:rsidRPr="001E6630">
        <w:rPr>
          <w:rStyle w:val="Emphasis"/>
        </w:rPr>
        <w:t>22</w:t>
      </w:r>
      <w:r w:rsidRPr="001E6630">
        <w:t xml:space="preserve">(2), 135-142. </w:t>
      </w:r>
      <w:hyperlink r:id="rId8" w:history="1">
        <w:r w:rsidRPr="001E6630">
          <w:rPr>
            <w:rStyle w:val="Hyperlink"/>
          </w:rPr>
          <w:t>https://doi.org/10.31887/dcns.2020.22.2/tdienlin</w:t>
        </w:r>
      </w:hyperlink>
    </w:p>
    <w:p w14:paraId="2E3203F5" w14:textId="77777777" w:rsidR="00D9005E" w:rsidRDefault="00D9005E" w:rsidP="001E6630">
      <w:pPr>
        <w:pStyle w:val="NormalWeb"/>
        <w:spacing w:before="0" w:beforeAutospacing="0" w:after="0" w:afterAutospacing="0" w:line="550" w:lineRule="atLeast"/>
        <w:ind w:left="720" w:hanging="720"/>
      </w:pPr>
    </w:p>
    <w:p w14:paraId="0462D5FA" w14:textId="77777777" w:rsidR="009C034C" w:rsidRDefault="00A71D3A" w:rsidP="00C2705A">
      <w:pPr>
        <w:pStyle w:val="NormalWeb"/>
        <w:spacing w:before="0" w:beforeAutospacing="0" w:after="0" w:afterAutospacing="0" w:line="550" w:lineRule="atLeast"/>
        <w:ind w:left="720"/>
      </w:pPr>
      <w:r>
        <w:lastRenderedPageBreak/>
        <w:t xml:space="preserve">The article discusses the impact of </w:t>
      </w:r>
      <w:r w:rsidR="00B01085">
        <w:t>digital</w:t>
      </w:r>
      <w:r>
        <w:t xml:space="preserve"> technology use on adolescent </w:t>
      </w:r>
      <w:r w:rsidR="00B01085">
        <w:t>well-being</w:t>
      </w:r>
      <w:r>
        <w:t xml:space="preserve">. </w:t>
      </w:r>
      <w:r w:rsidR="00D575C2">
        <w:t>Some of the negative impact</w:t>
      </w:r>
      <w:r w:rsidR="00616812">
        <w:t>s</w:t>
      </w:r>
      <w:r w:rsidR="00D575C2">
        <w:t xml:space="preserve"> of technology on the mental well-being of adolescents include negative mental health issues such as stress, schizophrenia, stress</w:t>
      </w:r>
      <w:r w:rsidR="00616812">
        <w:t>,</w:t>
      </w:r>
      <w:r w:rsidR="00D575C2">
        <w:t xml:space="preserve"> and isolation. </w:t>
      </w:r>
    </w:p>
    <w:p w14:paraId="4FCE8AB2" w14:textId="50B8FA0C" w:rsidR="00D9005E" w:rsidRDefault="009C034C" w:rsidP="00C2705A">
      <w:pPr>
        <w:pStyle w:val="NormalWeb"/>
        <w:spacing w:before="0" w:beforeAutospacing="0" w:after="0" w:afterAutospacing="0" w:line="550" w:lineRule="atLeast"/>
        <w:ind w:left="720"/>
      </w:pPr>
      <w:r>
        <w:t xml:space="preserve">I agree with the content of this research because it has </w:t>
      </w:r>
      <w:r w:rsidR="00615635">
        <w:t xml:space="preserve">established that youths who spend a lot of time </w:t>
      </w:r>
      <w:r w:rsidR="00616812">
        <w:t>o</w:t>
      </w:r>
      <w:r w:rsidR="00615635">
        <w:t xml:space="preserve">n social media have conditions like depression and anxiety. </w:t>
      </w:r>
      <w:r w:rsidR="00E01D8D">
        <w:t>Too much technology use has also led to poor interpersonal relationship</w:t>
      </w:r>
      <w:r w:rsidR="00616812">
        <w:t>s</w:t>
      </w:r>
      <w:r w:rsidR="00E01D8D">
        <w:t xml:space="preserve"> because </w:t>
      </w:r>
      <w:r w:rsidR="00854ADB">
        <w:t>adolescents</w:t>
      </w:r>
      <w:r w:rsidR="00E01D8D">
        <w:t xml:space="preserve"> spend most of the</w:t>
      </w:r>
      <w:r w:rsidR="00616812">
        <w:t>ir</w:t>
      </w:r>
      <w:r w:rsidR="00E01D8D">
        <w:t xml:space="preserve"> time in technological devices such as smartphones. </w:t>
      </w:r>
    </w:p>
    <w:p w14:paraId="41ABAD73" w14:textId="77777777" w:rsidR="00854ADB" w:rsidRDefault="00854ADB" w:rsidP="00854ADB">
      <w:pPr>
        <w:pStyle w:val="NormalWeb"/>
        <w:spacing w:before="0" w:beforeAutospacing="0" w:after="0" w:afterAutospacing="0" w:line="550" w:lineRule="atLeast"/>
      </w:pPr>
    </w:p>
    <w:p w14:paraId="7229E5FF" w14:textId="77777777" w:rsidR="002269A1" w:rsidRPr="002269A1" w:rsidRDefault="002269A1" w:rsidP="002269A1">
      <w:pPr>
        <w:spacing w:line="480" w:lineRule="auto"/>
        <w:ind w:firstLine="720"/>
        <w:rPr>
          <w:rFonts w:ascii="Times New Roman" w:hAnsi="Times New Roman" w:cs="Times New Roman"/>
          <w:sz w:val="24"/>
          <w:szCs w:val="24"/>
        </w:rPr>
      </w:pPr>
      <w:proofErr w:type="spellStart"/>
      <w:r w:rsidRPr="002269A1">
        <w:rPr>
          <w:rFonts w:ascii="Times New Roman" w:hAnsi="Times New Roman" w:cs="Times New Roman"/>
          <w:sz w:val="24"/>
          <w:szCs w:val="24"/>
        </w:rPr>
        <w:t>Alhumaid</w:t>
      </w:r>
      <w:proofErr w:type="spellEnd"/>
      <w:r w:rsidRPr="002269A1">
        <w:rPr>
          <w:rFonts w:ascii="Times New Roman" w:hAnsi="Times New Roman" w:cs="Times New Roman"/>
          <w:sz w:val="24"/>
          <w:szCs w:val="24"/>
        </w:rPr>
        <w:t xml:space="preserve">, K. (2019). Four ways technology has negatively changed education. </w:t>
      </w:r>
      <w:r w:rsidRPr="002269A1">
        <w:rPr>
          <w:rFonts w:ascii="Times New Roman" w:hAnsi="Times New Roman" w:cs="Times New Roman"/>
          <w:i/>
          <w:iCs/>
          <w:sz w:val="24"/>
          <w:szCs w:val="24"/>
        </w:rPr>
        <w:t>Journal of Educational and Social Research</w:t>
      </w:r>
      <w:r w:rsidRPr="002269A1">
        <w:rPr>
          <w:rFonts w:ascii="Times New Roman" w:hAnsi="Times New Roman" w:cs="Times New Roman"/>
          <w:sz w:val="24"/>
          <w:szCs w:val="24"/>
        </w:rPr>
        <w:t xml:space="preserve">, </w:t>
      </w:r>
      <w:r w:rsidRPr="002269A1">
        <w:rPr>
          <w:rFonts w:ascii="Times New Roman" w:hAnsi="Times New Roman" w:cs="Times New Roman"/>
          <w:i/>
          <w:iCs/>
          <w:sz w:val="24"/>
          <w:szCs w:val="24"/>
        </w:rPr>
        <w:t>9</w:t>
      </w:r>
      <w:r w:rsidRPr="002269A1">
        <w:rPr>
          <w:rFonts w:ascii="Times New Roman" w:hAnsi="Times New Roman" w:cs="Times New Roman"/>
          <w:sz w:val="24"/>
          <w:szCs w:val="24"/>
        </w:rPr>
        <w:t xml:space="preserve">(4), 10-20. </w:t>
      </w:r>
      <w:hyperlink r:id="rId9" w:history="1">
        <w:r w:rsidRPr="002269A1">
          <w:rPr>
            <w:rStyle w:val="Hyperlink"/>
            <w:rFonts w:ascii="Times New Roman" w:hAnsi="Times New Roman" w:cs="Times New Roman"/>
            <w:sz w:val="24"/>
            <w:szCs w:val="24"/>
          </w:rPr>
          <w:t>https://doi.org/10.2478/jesr-2019-0049</w:t>
        </w:r>
      </w:hyperlink>
    </w:p>
    <w:p w14:paraId="7B77D2E4" w14:textId="77777777" w:rsidR="00933A2A" w:rsidRDefault="002269A1" w:rsidP="00C2705A">
      <w:pPr>
        <w:spacing w:line="480" w:lineRule="auto"/>
        <w:ind w:left="720"/>
        <w:rPr>
          <w:rFonts w:ascii="Times New Roman" w:hAnsi="Times New Roman" w:cs="Times New Roman"/>
          <w:sz w:val="24"/>
          <w:szCs w:val="24"/>
        </w:rPr>
      </w:pPr>
      <w:proofErr w:type="spellStart"/>
      <w:r>
        <w:rPr>
          <w:rFonts w:ascii="Times New Roman" w:hAnsi="Times New Roman" w:cs="Times New Roman"/>
          <w:sz w:val="24"/>
          <w:szCs w:val="24"/>
        </w:rPr>
        <w:t>Alhumaid</w:t>
      </w:r>
      <w:proofErr w:type="spellEnd"/>
      <w:r>
        <w:rPr>
          <w:rFonts w:ascii="Times New Roman" w:hAnsi="Times New Roman" w:cs="Times New Roman"/>
          <w:sz w:val="24"/>
          <w:szCs w:val="24"/>
        </w:rPr>
        <w:t xml:space="preserve"> in his article discusses four ways in which technology has negatively changed education. </w:t>
      </w:r>
      <w:r w:rsidR="00DA7A81">
        <w:rPr>
          <w:rFonts w:ascii="Times New Roman" w:hAnsi="Times New Roman" w:cs="Times New Roman"/>
          <w:sz w:val="24"/>
          <w:szCs w:val="24"/>
        </w:rPr>
        <w:t>Too much dependency and exposure to technology ha</w:t>
      </w:r>
      <w:r w:rsidR="00616812">
        <w:rPr>
          <w:rFonts w:ascii="Times New Roman" w:hAnsi="Times New Roman" w:cs="Times New Roman"/>
          <w:sz w:val="24"/>
          <w:szCs w:val="24"/>
        </w:rPr>
        <w:t>ve</w:t>
      </w:r>
      <w:r w:rsidR="00DA7A81">
        <w:rPr>
          <w:rFonts w:ascii="Times New Roman" w:hAnsi="Times New Roman" w:cs="Times New Roman"/>
          <w:sz w:val="24"/>
          <w:szCs w:val="24"/>
        </w:rPr>
        <w:t xml:space="preserve"> led to the decline in student</w:t>
      </w:r>
      <w:r w:rsidR="00616812">
        <w:rPr>
          <w:rFonts w:ascii="Times New Roman" w:hAnsi="Times New Roman" w:cs="Times New Roman"/>
          <w:sz w:val="24"/>
          <w:szCs w:val="24"/>
        </w:rPr>
        <w:t>s’</w:t>
      </w:r>
      <w:r w:rsidR="00DA7A81">
        <w:rPr>
          <w:rFonts w:ascii="Times New Roman" w:hAnsi="Times New Roman" w:cs="Times New Roman"/>
          <w:sz w:val="24"/>
          <w:szCs w:val="24"/>
        </w:rPr>
        <w:t xml:space="preserve"> competency in reading, arithmetic</w:t>
      </w:r>
      <w:r w:rsidR="00616812">
        <w:rPr>
          <w:rFonts w:ascii="Times New Roman" w:hAnsi="Times New Roman" w:cs="Times New Roman"/>
          <w:sz w:val="24"/>
          <w:szCs w:val="24"/>
        </w:rPr>
        <w:t>,</w:t>
      </w:r>
      <w:r w:rsidR="00DA7A81">
        <w:rPr>
          <w:rFonts w:ascii="Times New Roman" w:hAnsi="Times New Roman" w:cs="Times New Roman"/>
          <w:sz w:val="24"/>
          <w:szCs w:val="24"/>
        </w:rPr>
        <w:t xml:space="preserve"> and writing which are the three basic skills a student is expected to master. Due to </w:t>
      </w:r>
      <w:r w:rsidR="00616812">
        <w:rPr>
          <w:rFonts w:ascii="Times New Roman" w:hAnsi="Times New Roman" w:cs="Times New Roman"/>
          <w:sz w:val="24"/>
          <w:szCs w:val="24"/>
        </w:rPr>
        <w:t xml:space="preserve">the </w:t>
      </w:r>
      <w:r w:rsidR="00DA7A81">
        <w:rPr>
          <w:rFonts w:ascii="Times New Roman" w:hAnsi="Times New Roman" w:cs="Times New Roman"/>
          <w:sz w:val="24"/>
          <w:szCs w:val="24"/>
        </w:rPr>
        <w:t xml:space="preserve">availability of technology majority of students cannot perform simple computations. Too much technology has also led to </w:t>
      </w:r>
      <w:r w:rsidR="00616812">
        <w:rPr>
          <w:rFonts w:ascii="Times New Roman" w:hAnsi="Times New Roman" w:cs="Times New Roman"/>
          <w:sz w:val="24"/>
          <w:szCs w:val="24"/>
        </w:rPr>
        <w:t xml:space="preserve">the </w:t>
      </w:r>
      <w:r w:rsidR="00DA7A81" w:rsidRPr="00DA7A81">
        <w:rPr>
          <w:rFonts w:ascii="Times New Roman" w:hAnsi="Times New Roman" w:cs="Times New Roman"/>
          <w:sz w:val="24"/>
          <w:szCs w:val="24"/>
        </w:rPr>
        <w:t xml:space="preserve">Isolation of students in a digital and virtual world that </w:t>
      </w:r>
      <w:r w:rsidR="00DA7A81">
        <w:rPr>
          <w:rFonts w:ascii="Times New Roman" w:hAnsi="Times New Roman" w:cs="Times New Roman"/>
          <w:sz w:val="24"/>
          <w:szCs w:val="24"/>
        </w:rPr>
        <w:t xml:space="preserve">distances them from any form of </w:t>
      </w:r>
      <w:r w:rsidR="00DA7A81" w:rsidRPr="00DA7A81">
        <w:rPr>
          <w:rFonts w:ascii="Times New Roman" w:hAnsi="Times New Roman" w:cs="Times New Roman"/>
          <w:sz w:val="24"/>
          <w:szCs w:val="24"/>
        </w:rPr>
        <w:t>social interaction</w:t>
      </w:r>
      <w:r w:rsidR="00DA7A81">
        <w:rPr>
          <w:rFonts w:ascii="Times New Roman" w:hAnsi="Times New Roman" w:cs="Times New Roman"/>
          <w:sz w:val="24"/>
          <w:szCs w:val="24"/>
        </w:rPr>
        <w:t xml:space="preserve">. Students want to confine themselves in classes and labs while using devices such as computers and hence leaving little or no time for social interaction amongst themselves. </w:t>
      </w:r>
    </w:p>
    <w:p w14:paraId="4C6963F1" w14:textId="1E889AED" w:rsidR="00AF16CA" w:rsidRDefault="00933A2A"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support that the </w:t>
      </w:r>
      <w:proofErr w:type="spellStart"/>
      <w:r>
        <w:rPr>
          <w:rFonts w:ascii="Times New Roman" w:hAnsi="Times New Roman" w:cs="Times New Roman"/>
          <w:sz w:val="24"/>
          <w:szCs w:val="24"/>
        </w:rPr>
        <w:t>t</w:t>
      </w:r>
      <w:r w:rsidR="00616812">
        <w:rPr>
          <w:rFonts w:ascii="Times New Roman" w:hAnsi="Times New Roman" w:cs="Times New Roman"/>
          <w:sz w:val="24"/>
          <w:szCs w:val="24"/>
        </w:rPr>
        <w:t>he</w:t>
      </w:r>
      <w:proofErr w:type="spellEnd"/>
      <w:r w:rsidR="00616812">
        <w:rPr>
          <w:rFonts w:ascii="Times New Roman" w:hAnsi="Times New Roman" w:cs="Times New Roman"/>
          <w:sz w:val="24"/>
          <w:szCs w:val="24"/>
        </w:rPr>
        <w:t xml:space="preserve"> d</w:t>
      </w:r>
      <w:r w:rsidR="001A6DE6" w:rsidRPr="001A6DE6">
        <w:rPr>
          <w:rFonts w:ascii="Times New Roman" w:hAnsi="Times New Roman" w:cs="Times New Roman"/>
          <w:sz w:val="24"/>
          <w:szCs w:val="24"/>
        </w:rPr>
        <w:t>eepening of social inequalities between the haves and th</w:t>
      </w:r>
      <w:r w:rsidR="001A6DE6">
        <w:rPr>
          <w:rFonts w:ascii="Times New Roman" w:hAnsi="Times New Roman" w:cs="Times New Roman"/>
          <w:sz w:val="24"/>
          <w:szCs w:val="24"/>
        </w:rPr>
        <w:t xml:space="preserve">e have-nots that </w:t>
      </w:r>
      <w:r w:rsidR="00616812">
        <w:rPr>
          <w:rFonts w:ascii="Times New Roman" w:hAnsi="Times New Roman" w:cs="Times New Roman"/>
          <w:sz w:val="24"/>
          <w:szCs w:val="24"/>
        </w:rPr>
        <w:t>are</w:t>
      </w:r>
      <w:r w:rsidR="001A6DE6">
        <w:rPr>
          <w:rFonts w:ascii="Times New Roman" w:hAnsi="Times New Roman" w:cs="Times New Roman"/>
          <w:sz w:val="24"/>
          <w:szCs w:val="24"/>
        </w:rPr>
        <w:t xml:space="preserve"> students who </w:t>
      </w:r>
      <w:r w:rsidR="001A6DE6" w:rsidRPr="001A6DE6">
        <w:rPr>
          <w:rFonts w:ascii="Times New Roman" w:hAnsi="Times New Roman" w:cs="Times New Roman"/>
          <w:sz w:val="24"/>
          <w:szCs w:val="24"/>
        </w:rPr>
        <w:t xml:space="preserve">can possess </w:t>
      </w:r>
      <w:r w:rsidR="00616812">
        <w:rPr>
          <w:rFonts w:ascii="Times New Roman" w:hAnsi="Times New Roman" w:cs="Times New Roman"/>
          <w:sz w:val="24"/>
          <w:szCs w:val="24"/>
        </w:rPr>
        <w:t xml:space="preserve">the </w:t>
      </w:r>
      <w:r w:rsidR="001A6DE6" w:rsidRPr="001A6DE6">
        <w:rPr>
          <w:rFonts w:ascii="Times New Roman" w:hAnsi="Times New Roman" w:cs="Times New Roman"/>
          <w:sz w:val="24"/>
          <w:szCs w:val="24"/>
        </w:rPr>
        <w:t>technology and those who cannot</w:t>
      </w:r>
      <w:r w:rsidR="001A6DE6">
        <w:rPr>
          <w:rFonts w:ascii="Times New Roman" w:hAnsi="Times New Roman" w:cs="Times New Roman"/>
          <w:sz w:val="24"/>
          <w:szCs w:val="24"/>
        </w:rPr>
        <w:t xml:space="preserve"> and </w:t>
      </w:r>
      <w:r>
        <w:rPr>
          <w:rFonts w:ascii="Times New Roman" w:hAnsi="Times New Roman" w:cs="Times New Roman"/>
          <w:sz w:val="24"/>
          <w:szCs w:val="24"/>
        </w:rPr>
        <w:t>d</w:t>
      </w:r>
      <w:r w:rsidR="001A6DE6" w:rsidRPr="001A6DE6">
        <w:rPr>
          <w:rFonts w:ascii="Times New Roman" w:hAnsi="Times New Roman" w:cs="Times New Roman"/>
          <w:sz w:val="24"/>
          <w:szCs w:val="24"/>
        </w:rPr>
        <w:t>ehumanization of education in many environments and</w:t>
      </w:r>
      <w:r w:rsidR="001A6DE6">
        <w:rPr>
          <w:rFonts w:ascii="Times New Roman" w:hAnsi="Times New Roman" w:cs="Times New Roman"/>
          <w:sz w:val="24"/>
          <w:szCs w:val="24"/>
        </w:rPr>
        <w:t xml:space="preserve"> distortion of the relationship </w:t>
      </w:r>
      <w:r w:rsidR="001A6DE6" w:rsidRPr="001A6DE6">
        <w:rPr>
          <w:rFonts w:ascii="Times New Roman" w:hAnsi="Times New Roman" w:cs="Times New Roman"/>
          <w:sz w:val="24"/>
          <w:szCs w:val="24"/>
        </w:rPr>
        <w:lastRenderedPageBreak/>
        <w:t>between teachers and students</w:t>
      </w:r>
      <w:r w:rsidR="001A6DE6">
        <w:rPr>
          <w:rFonts w:ascii="Times New Roman" w:hAnsi="Times New Roman" w:cs="Times New Roman"/>
          <w:sz w:val="24"/>
          <w:szCs w:val="24"/>
        </w:rPr>
        <w:t xml:space="preserve"> are other negative effects of technology on education as discussed in the article. </w:t>
      </w:r>
    </w:p>
    <w:p w14:paraId="022BFB95" w14:textId="77777777" w:rsidR="001A6DE6" w:rsidRDefault="009053FD" w:rsidP="009053FD">
      <w:pPr>
        <w:spacing w:line="480" w:lineRule="auto"/>
        <w:rPr>
          <w:rFonts w:ascii="Times New Roman" w:hAnsi="Times New Roman" w:cs="Times New Roman"/>
          <w:sz w:val="24"/>
          <w:szCs w:val="24"/>
        </w:rPr>
      </w:pPr>
      <w:r w:rsidRPr="009053FD">
        <w:rPr>
          <w:rFonts w:ascii="Times New Roman" w:hAnsi="Times New Roman" w:cs="Times New Roman"/>
          <w:sz w:val="24"/>
          <w:szCs w:val="24"/>
        </w:rPr>
        <w:t>Al-</w:t>
      </w:r>
      <w:proofErr w:type="spellStart"/>
      <w:r w:rsidRPr="009053FD">
        <w:rPr>
          <w:rFonts w:ascii="Times New Roman" w:hAnsi="Times New Roman" w:cs="Times New Roman"/>
          <w:sz w:val="24"/>
          <w:szCs w:val="24"/>
        </w:rPr>
        <w:t>Abdin</w:t>
      </w:r>
      <w:proofErr w:type="spellEnd"/>
      <w:r w:rsidRPr="009053FD">
        <w:rPr>
          <w:rFonts w:ascii="Times New Roman" w:hAnsi="Times New Roman" w:cs="Times New Roman"/>
          <w:sz w:val="24"/>
          <w:szCs w:val="24"/>
        </w:rPr>
        <w:t xml:space="preserve">, A. (2015). The impact of social media technologies on </w:t>
      </w:r>
      <w:r w:rsidR="00626FBF">
        <w:rPr>
          <w:rFonts w:ascii="Times New Roman" w:hAnsi="Times New Roman" w:cs="Times New Roman"/>
          <w:sz w:val="24"/>
          <w:szCs w:val="24"/>
        </w:rPr>
        <w:t xml:space="preserve">societies </w:t>
      </w:r>
      <w:r w:rsidR="00626FBF" w:rsidRPr="009053FD">
        <w:rPr>
          <w:rFonts w:ascii="Times New Roman" w:hAnsi="Times New Roman" w:cs="Times New Roman"/>
          <w:sz w:val="24"/>
          <w:szCs w:val="24"/>
        </w:rPr>
        <w:t>Humanities</w:t>
      </w:r>
      <w:r w:rsidRPr="009053FD">
        <w:rPr>
          <w:rFonts w:ascii="Times New Roman" w:hAnsi="Times New Roman" w:cs="Times New Roman"/>
          <w:i/>
          <w:iCs/>
          <w:sz w:val="24"/>
          <w:szCs w:val="24"/>
        </w:rPr>
        <w:t xml:space="preserve"> and Social Sciences</w:t>
      </w:r>
      <w:r w:rsidRPr="009053FD">
        <w:rPr>
          <w:rFonts w:ascii="Times New Roman" w:hAnsi="Times New Roman" w:cs="Times New Roman"/>
          <w:sz w:val="24"/>
          <w:szCs w:val="24"/>
        </w:rPr>
        <w:t>, </w:t>
      </w:r>
      <w:r w:rsidRPr="009053FD">
        <w:rPr>
          <w:rFonts w:ascii="Times New Roman" w:hAnsi="Times New Roman" w:cs="Times New Roman"/>
          <w:i/>
          <w:iCs/>
          <w:sz w:val="24"/>
          <w:szCs w:val="24"/>
        </w:rPr>
        <w:t>3</w:t>
      </w:r>
      <w:r w:rsidRPr="009053FD">
        <w:rPr>
          <w:rFonts w:ascii="Times New Roman" w:hAnsi="Times New Roman" w:cs="Times New Roman"/>
          <w:sz w:val="24"/>
          <w:szCs w:val="24"/>
        </w:rPr>
        <w:t>(3), 116. </w:t>
      </w:r>
      <w:hyperlink r:id="rId10" w:history="1">
        <w:r w:rsidRPr="009053FD">
          <w:rPr>
            <w:rStyle w:val="Hyperlink"/>
            <w:rFonts w:ascii="Times New Roman" w:hAnsi="Times New Roman" w:cs="Times New Roman"/>
            <w:sz w:val="24"/>
            <w:szCs w:val="24"/>
          </w:rPr>
          <w:t>https://doi.org/10.11648/j.hss.20150303.13</w:t>
        </w:r>
      </w:hyperlink>
    </w:p>
    <w:p w14:paraId="6C5F2D3C" w14:textId="51198535" w:rsidR="009053FD" w:rsidRDefault="00626FBF"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The article has highlighted some negative impacts of technology in society. Some of these negative impacts include; pornography, health</w:t>
      </w:r>
      <w:r w:rsidR="00616812">
        <w:rPr>
          <w:rFonts w:ascii="Times New Roman" w:hAnsi="Times New Roman" w:cs="Times New Roman"/>
          <w:sz w:val="24"/>
          <w:szCs w:val="24"/>
        </w:rPr>
        <w:t>-</w:t>
      </w:r>
      <w:r>
        <w:rPr>
          <w:rFonts w:ascii="Times New Roman" w:hAnsi="Times New Roman" w:cs="Times New Roman"/>
          <w:sz w:val="24"/>
          <w:szCs w:val="24"/>
        </w:rPr>
        <w:t>related complications such as poor eyesight, obesity, mental disorders, and stress. The author has also stated that technology has led to increased violence, lack of social interactions, technology dependence</w:t>
      </w:r>
      <w:r w:rsidR="00616812">
        <w:rPr>
          <w:rFonts w:ascii="Times New Roman" w:hAnsi="Times New Roman" w:cs="Times New Roman"/>
          <w:sz w:val="24"/>
          <w:szCs w:val="24"/>
        </w:rPr>
        <w:t>,</w:t>
      </w:r>
      <w:r>
        <w:rPr>
          <w:rFonts w:ascii="Times New Roman" w:hAnsi="Times New Roman" w:cs="Times New Roman"/>
          <w:sz w:val="24"/>
          <w:szCs w:val="24"/>
        </w:rPr>
        <w:t xml:space="preserve"> and poor communication.</w:t>
      </w:r>
      <w:r w:rsidR="00E875C9">
        <w:rPr>
          <w:rFonts w:ascii="Times New Roman" w:hAnsi="Times New Roman" w:cs="Times New Roman"/>
          <w:sz w:val="24"/>
          <w:szCs w:val="24"/>
        </w:rPr>
        <w:t xml:space="preserve"> Addiction to technology, poor communication skills ha</w:t>
      </w:r>
      <w:r w:rsidR="00616812">
        <w:rPr>
          <w:rFonts w:ascii="Times New Roman" w:hAnsi="Times New Roman" w:cs="Times New Roman"/>
          <w:sz w:val="24"/>
          <w:szCs w:val="24"/>
        </w:rPr>
        <w:t>s</w:t>
      </w:r>
      <w:r w:rsidR="00E875C9">
        <w:rPr>
          <w:rFonts w:ascii="Times New Roman" w:hAnsi="Times New Roman" w:cs="Times New Roman"/>
          <w:sz w:val="24"/>
          <w:szCs w:val="24"/>
        </w:rPr>
        <w:t xml:space="preserve"> also been highlighted as some negative impact of technologies. </w:t>
      </w:r>
    </w:p>
    <w:p w14:paraId="5B182E60" w14:textId="0EAF8545" w:rsidR="004A0285" w:rsidRDefault="004A0285" w:rsidP="00C2705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coincide with the idea conveyed in this article because the authors have highlighted the negative effects of overusing technology. </w:t>
      </w:r>
      <w:r w:rsidR="000F5400">
        <w:rPr>
          <w:rFonts w:ascii="Times New Roman" w:hAnsi="Times New Roman" w:cs="Times New Roman"/>
          <w:sz w:val="24"/>
          <w:szCs w:val="24"/>
        </w:rPr>
        <w:t xml:space="preserve">Addiction is the greatest effect which cause all other effects. But there are several means which this situation can be avoided. Some of the ways of reducing dependency on technology include; </w:t>
      </w:r>
      <w:r w:rsidR="009C034C">
        <w:rPr>
          <w:rFonts w:ascii="Times New Roman" w:hAnsi="Times New Roman" w:cs="Times New Roman"/>
          <w:sz w:val="24"/>
          <w:szCs w:val="24"/>
        </w:rPr>
        <w:t>c</w:t>
      </w:r>
      <w:r w:rsidR="009C034C" w:rsidRPr="009C034C">
        <w:rPr>
          <w:rFonts w:ascii="Times New Roman" w:hAnsi="Times New Roman" w:cs="Times New Roman"/>
          <w:sz w:val="24"/>
          <w:szCs w:val="24"/>
        </w:rPr>
        <w:t>hoos</w:t>
      </w:r>
      <w:r w:rsidR="009C034C">
        <w:rPr>
          <w:rFonts w:ascii="Times New Roman" w:hAnsi="Times New Roman" w:cs="Times New Roman"/>
          <w:sz w:val="24"/>
          <w:szCs w:val="24"/>
        </w:rPr>
        <w:t>ing</w:t>
      </w:r>
      <w:r w:rsidR="009C034C" w:rsidRPr="009C034C">
        <w:rPr>
          <w:rFonts w:ascii="Times New Roman" w:hAnsi="Times New Roman" w:cs="Times New Roman"/>
          <w:sz w:val="24"/>
          <w:szCs w:val="24"/>
        </w:rPr>
        <w:t xml:space="preserve"> </w:t>
      </w:r>
      <w:r w:rsidR="009C034C">
        <w:rPr>
          <w:rFonts w:ascii="Times New Roman" w:hAnsi="Times New Roman" w:cs="Times New Roman"/>
          <w:sz w:val="24"/>
          <w:szCs w:val="24"/>
        </w:rPr>
        <w:t>o</w:t>
      </w:r>
      <w:r w:rsidR="009C034C" w:rsidRPr="009C034C">
        <w:rPr>
          <w:rFonts w:ascii="Times New Roman" w:hAnsi="Times New Roman" w:cs="Times New Roman"/>
          <w:sz w:val="24"/>
          <w:szCs w:val="24"/>
        </w:rPr>
        <w:t xml:space="preserve">utdoor </w:t>
      </w:r>
      <w:r w:rsidR="009C034C">
        <w:rPr>
          <w:rFonts w:ascii="Times New Roman" w:hAnsi="Times New Roman" w:cs="Times New Roman"/>
          <w:sz w:val="24"/>
          <w:szCs w:val="24"/>
        </w:rPr>
        <w:t>a</w:t>
      </w:r>
      <w:r w:rsidR="009C034C" w:rsidRPr="009C034C">
        <w:rPr>
          <w:rFonts w:ascii="Times New Roman" w:hAnsi="Times New Roman" w:cs="Times New Roman"/>
          <w:sz w:val="24"/>
          <w:szCs w:val="24"/>
        </w:rPr>
        <w:t xml:space="preserve">ctivities </w:t>
      </w:r>
      <w:r w:rsidR="009C034C">
        <w:rPr>
          <w:rFonts w:ascii="Times New Roman" w:hAnsi="Times New Roman" w:cs="Times New Roman"/>
          <w:sz w:val="24"/>
          <w:szCs w:val="24"/>
        </w:rPr>
        <w:t>o</w:t>
      </w:r>
      <w:r w:rsidR="009C034C" w:rsidRPr="009C034C">
        <w:rPr>
          <w:rFonts w:ascii="Times New Roman" w:hAnsi="Times New Roman" w:cs="Times New Roman"/>
          <w:sz w:val="24"/>
          <w:szCs w:val="24"/>
        </w:rPr>
        <w:t xml:space="preserve">ver </w:t>
      </w:r>
      <w:r w:rsidR="009C034C">
        <w:rPr>
          <w:rFonts w:ascii="Times New Roman" w:hAnsi="Times New Roman" w:cs="Times New Roman"/>
          <w:sz w:val="24"/>
          <w:szCs w:val="24"/>
        </w:rPr>
        <w:t>t</w:t>
      </w:r>
      <w:r w:rsidR="009C034C" w:rsidRPr="009C034C">
        <w:rPr>
          <w:rFonts w:ascii="Times New Roman" w:hAnsi="Times New Roman" w:cs="Times New Roman"/>
          <w:sz w:val="24"/>
          <w:szCs w:val="24"/>
        </w:rPr>
        <w:t>echnology</w:t>
      </w:r>
      <w:r w:rsidR="009C034C">
        <w:rPr>
          <w:rFonts w:ascii="Times New Roman" w:hAnsi="Times New Roman" w:cs="Times New Roman"/>
          <w:sz w:val="24"/>
          <w:szCs w:val="24"/>
        </w:rPr>
        <w:t xml:space="preserve">, limiting the use of social media and creating projects. </w:t>
      </w:r>
      <w:r w:rsidR="000F5400">
        <w:rPr>
          <w:rFonts w:ascii="Times New Roman" w:hAnsi="Times New Roman" w:cs="Times New Roman"/>
          <w:sz w:val="24"/>
          <w:szCs w:val="24"/>
        </w:rPr>
        <w:t xml:space="preserve">  </w:t>
      </w:r>
    </w:p>
    <w:p w14:paraId="1A575A27" w14:textId="77777777" w:rsidR="00310AFA" w:rsidRDefault="00310AFA" w:rsidP="00AB3599">
      <w:pPr>
        <w:spacing w:line="480" w:lineRule="auto"/>
        <w:ind w:firstLine="720"/>
        <w:rPr>
          <w:rFonts w:ascii="Times New Roman" w:hAnsi="Times New Roman" w:cs="Times New Roman"/>
          <w:sz w:val="24"/>
          <w:szCs w:val="24"/>
        </w:rPr>
      </w:pPr>
    </w:p>
    <w:p w14:paraId="242A3E3F" w14:textId="77777777" w:rsidR="00310AFA" w:rsidRDefault="00310AFA" w:rsidP="00AB3599">
      <w:pPr>
        <w:spacing w:line="480" w:lineRule="auto"/>
        <w:ind w:firstLine="720"/>
        <w:rPr>
          <w:rFonts w:ascii="Times New Roman" w:hAnsi="Times New Roman" w:cs="Times New Roman"/>
          <w:sz w:val="24"/>
          <w:szCs w:val="24"/>
        </w:rPr>
      </w:pPr>
    </w:p>
    <w:p w14:paraId="03A2B395" w14:textId="77777777" w:rsidR="00310AFA" w:rsidRDefault="00310AFA" w:rsidP="00AB3599">
      <w:pPr>
        <w:spacing w:line="480" w:lineRule="auto"/>
        <w:ind w:firstLine="720"/>
        <w:rPr>
          <w:rFonts w:ascii="Times New Roman" w:hAnsi="Times New Roman" w:cs="Times New Roman"/>
          <w:sz w:val="24"/>
          <w:szCs w:val="24"/>
        </w:rPr>
      </w:pPr>
    </w:p>
    <w:p w14:paraId="13D0138E" w14:textId="77777777" w:rsidR="00310AFA" w:rsidRDefault="00310AFA" w:rsidP="00AB3599">
      <w:pPr>
        <w:spacing w:line="480" w:lineRule="auto"/>
        <w:ind w:firstLine="720"/>
        <w:rPr>
          <w:rFonts w:ascii="Times New Roman" w:hAnsi="Times New Roman" w:cs="Times New Roman"/>
          <w:sz w:val="24"/>
          <w:szCs w:val="24"/>
        </w:rPr>
      </w:pPr>
    </w:p>
    <w:p w14:paraId="308AD972" w14:textId="77777777" w:rsidR="00310AFA" w:rsidRDefault="00310AFA" w:rsidP="00AB3599">
      <w:pPr>
        <w:spacing w:line="480" w:lineRule="auto"/>
        <w:ind w:firstLine="720"/>
        <w:rPr>
          <w:rFonts w:ascii="Times New Roman" w:hAnsi="Times New Roman" w:cs="Times New Roman"/>
          <w:sz w:val="24"/>
          <w:szCs w:val="24"/>
        </w:rPr>
      </w:pPr>
    </w:p>
    <w:p w14:paraId="782F7E9F" w14:textId="77777777" w:rsidR="004A0285" w:rsidRDefault="004A0285" w:rsidP="00C2705A">
      <w:pPr>
        <w:spacing w:line="480" w:lineRule="auto"/>
        <w:rPr>
          <w:rFonts w:ascii="Times New Roman" w:hAnsi="Times New Roman" w:cs="Times New Roman"/>
          <w:sz w:val="24"/>
          <w:szCs w:val="24"/>
        </w:rPr>
      </w:pPr>
    </w:p>
    <w:p w14:paraId="1F27AC84" w14:textId="78695CB1" w:rsidR="00310AFA" w:rsidRPr="00310AFA" w:rsidRDefault="00C2705A" w:rsidP="00310AF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Bibliography</w:t>
      </w:r>
    </w:p>
    <w:p w14:paraId="249E2ADA" w14:textId="77777777" w:rsidR="00C2705A" w:rsidRPr="00310AFA" w:rsidRDefault="00C2705A" w:rsidP="00310AFA">
      <w:pPr>
        <w:spacing w:line="480" w:lineRule="auto"/>
        <w:ind w:firstLine="720"/>
        <w:rPr>
          <w:rFonts w:ascii="Times New Roman" w:hAnsi="Times New Roman" w:cs="Times New Roman"/>
          <w:sz w:val="24"/>
          <w:szCs w:val="24"/>
        </w:rPr>
      </w:pPr>
      <w:r w:rsidRPr="00310AFA">
        <w:rPr>
          <w:rFonts w:ascii="Times New Roman" w:hAnsi="Times New Roman" w:cs="Times New Roman"/>
          <w:sz w:val="24"/>
          <w:szCs w:val="24"/>
        </w:rPr>
        <w:t>Al-</w:t>
      </w:r>
      <w:proofErr w:type="spellStart"/>
      <w:r w:rsidRPr="00310AFA">
        <w:rPr>
          <w:rFonts w:ascii="Times New Roman" w:hAnsi="Times New Roman" w:cs="Times New Roman"/>
          <w:sz w:val="24"/>
          <w:szCs w:val="24"/>
        </w:rPr>
        <w:t>Abdin</w:t>
      </w:r>
      <w:proofErr w:type="spellEnd"/>
      <w:r w:rsidRPr="00310AFA">
        <w:rPr>
          <w:rFonts w:ascii="Times New Roman" w:hAnsi="Times New Roman" w:cs="Times New Roman"/>
          <w:sz w:val="24"/>
          <w:szCs w:val="24"/>
        </w:rPr>
        <w:t xml:space="preserve">, A. (2015). The impact of social media technologies on the revolutions. </w:t>
      </w:r>
      <w:r w:rsidRPr="00310AFA">
        <w:rPr>
          <w:rFonts w:ascii="Times New Roman" w:hAnsi="Times New Roman" w:cs="Times New Roman"/>
          <w:i/>
          <w:iCs/>
          <w:sz w:val="24"/>
          <w:szCs w:val="24"/>
        </w:rPr>
        <w:t>Humanities and Social Sciences</w:t>
      </w:r>
      <w:r w:rsidRPr="00310AFA">
        <w:rPr>
          <w:rFonts w:ascii="Times New Roman" w:hAnsi="Times New Roman" w:cs="Times New Roman"/>
          <w:sz w:val="24"/>
          <w:szCs w:val="24"/>
        </w:rPr>
        <w:t xml:space="preserve">, </w:t>
      </w:r>
      <w:r w:rsidRPr="00310AFA">
        <w:rPr>
          <w:rFonts w:ascii="Times New Roman" w:hAnsi="Times New Roman" w:cs="Times New Roman"/>
          <w:i/>
          <w:iCs/>
          <w:sz w:val="24"/>
          <w:szCs w:val="24"/>
        </w:rPr>
        <w:t>3</w:t>
      </w:r>
      <w:r w:rsidRPr="00310AFA">
        <w:rPr>
          <w:rFonts w:ascii="Times New Roman" w:hAnsi="Times New Roman" w:cs="Times New Roman"/>
          <w:sz w:val="24"/>
          <w:szCs w:val="24"/>
        </w:rPr>
        <w:t xml:space="preserve">(3), 116. </w:t>
      </w:r>
      <w:hyperlink r:id="rId11" w:history="1">
        <w:r w:rsidRPr="00310AFA">
          <w:rPr>
            <w:rStyle w:val="Hyperlink"/>
            <w:rFonts w:ascii="Times New Roman" w:hAnsi="Times New Roman" w:cs="Times New Roman"/>
            <w:sz w:val="24"/>
            <w:szCs w:val="24"/>
          </w:rPr>
          <w:t>https://doi.org/10.11648/j.hss.20150303.13</w:t>
        </w:r>
      </w:hyperlink>
    </w:p>
    <w:p w14:paraId="62DEA038" w14:textId="77777777" w:rsidR="00C2705A" w:rsidRPr="00310AFA" w:rsidRDefault="00C2705A" w:rsidP="00310AFA">
      <w:pPr>
        <w:spacing w:line="480" w:lineRule="auto"/>
        <w:ind w:firstLine="720"/>
        <w:rPr>
          <w:rFonts w:ascii="Times New Roman" w:hAnsi="Times New Roman" w:cs="Times New Roman"/>
          <w:sz w:val="24"/>
          <w:szCs w:val="24"/>
        </w:rPr>
      </w:pPr>
      <w:proofErr w:type="spellStart"/>
      <w:r w:rsidRPr="00310AFA">
        <w:rPr>
          <w:rFonts w:ascii="Times New Roman" w:hAnsi="Times New Roman" w:cs="Times New Roman"/>
          <w:sz w:val="24"/>
          <w:szCs w:val="24"/>
        </w:rPr>
        <w:t>Alhumaid</w:t>
      </w:r>
      <w:proofErr w:type="spellEnd"/>
      <w:r w:rsidRPr="00310AFA">
        <w:rPr>
          <w:rFonts w:ascii="Times New Roman" w:hAnsi="Times New Roman" w:cs="Times New Roman"/>
          <w:sz w:val="24"/>
          <w:szCs w:val="24"/>
        </w:rPr>
        <w:t xml:space="preserve">, K. (2019). Four ways technology has negatively changed education. </w:t>
      </w:r>
      <w:r w:rsidRPr="00310AFA">
        <w:rPr>
          <w:rFonts w:ascii="Times New Roman" w:hAnsi="Times New Roman" w:cs="Times New Roman"/>
          <w:i/>
          <w:iCs/>
          <w:sz w:val="24"/>
          <w:szCs w:val="24"/>
        </w:rPr>
        <w:t>Journal of Educational and Social Research</w:t>
      </w:r>
      <w:r w:rsidRPr="00310AFA">
        <w:rPr>
          <w:rFonts w:ascii="Times New Roman" w:hAnsi="Times New Roman" w:cs="Times New Roman"/>
          <w:sz w:val="24"/>
          <w:szCs w:val="24"/>
        </w:rPr>
        <w:t xml:space="preserve">, </w:t>
      </w:r>
      <w:r w:rsidRPr="00310AFA">
        <w:rPr>
          <w:rFonts w:ascii="Times New Roman" w:hAnsi="Times New Roman" w:cs="Times New Roman"/>
          <w:i/>
          <w:iCs/>
          <w:sz w:val="24"/>
          <w:szCs w:val="24"/>
        </w:rPr>
        <w:t>9</w:t>
      </w:r>
      <w:r w:rsidRPr="00310AFA">
        <w:rPr>
          <w:rFonts w:ascii="Times New Roman" w:hAnsi="Times New Roman" w:cs="Times New Roman"/>
          <w:sz w:val="24"/>
          <w:szCs w:val="24"/>
        </w:rPr>
        <w:t xml:space="preserve">(4), 10-20. </w:t>
      </w:r>
      <w:hyperlink r:id="rId12" w:history="1">
        <w:r w:rsidRPr="00310AFA">
          <w:rPr>
            <w:rStyle w:val="Hyperlink"/>
            <w:rFonts w:ascii="Times New Roman" w:hAnsi="Times New Roman" w:cs="Times New Roman"/>
            <w:sz w:val="24"/>
            <w:szCs w:val="24"/>
          </w:rPr>
          <w:t>https://doi.org/10.2478/jesr-2019-0049</w:t>
        </w:r>
      </w:hyperlink>
    </w:p>
    <w:p w14:paraId="11B578EF" w14:textId="77777777" w:rsidR="00C2705A" w:rsidRPr="00310AFA" w:rsidRDefault="00C2705A" w:rsidP="00310AFA">
      <w:pPr>
        <w:spacing w:line="480" w:lineRule="auto"/>
        <w:ind w:firstLine="720"/>
        <w:rPr>
          <w:rFonts w:ascii="Times New Roman" w:hAnsi="Times New Roman" w:cs="Times New Roman"/>
          <w:sz w:val="24"/>
          <w:szCs w:val="24"/>
        </w:rPr>
      </w:pPr>
      <w:r w:rsidRPr="00310AFA">
        <w:rPr>
          <w:rFonts w:ascii="Times New Roman" w:hAnsi="Times New Roman" w:cs="Times New Roman"/>
          <w:sz w:val="24"/>
          <w:szCs w:val="24"/>
        </w:rPr>
        <w:t xml:space="preserve">Brain health consequences of digital technology use. (2020). </w:t>
      </w:r>
      <w:r w:rsidRPr="00310AFA">
        <w:rPr>
          <w:rFonts w:ascii="Times New Roman" w:hAnsi="Times New Roman" w:cs="Times New Roman"/>
          <w:i/>
          <w:iCs/>
          <w:sz w:val="24"/>
          <w:szCs w:val="24"/>
        </w:rPr>
        <w:t>Dialogues in Clinical Neuroscience</w:t>
      </w:r>
      <w:r w:rsidRPr="00310AFA">
        <w:rPr>
          <w:rFonts w:ascii="Times New Roman" w:hAnsi="Times New Roman" w:cs="Times New Roman"/>
          <w:sz w:val="24"/>
          <w:szCs w:val="24"/>
        </w:rPr>
        <w:t xml:space="preserve">, </w:t>
      </w:r>
      <w:r w:rsidRPr="00310AFA">
        <w:rPr>
          <w:rFonts w:ascii="Times New Roman" w:hAnsi="Times New Roman" w:cs="Times New Roman"/>
          <w:i/>
          <w:iCs/>
          <w:sz w:val="24"/>
          <w:szCs w:val="24"/>
        </w:rPr>
        <w:t>22</w:t>
      </w:r>
      <w:r w:rsidRPr="00310AFA">
        <w:rPr>
          <w:rFonts w:ascii="Times New Roman" w:hAnsi="Times New Roman" w:cs="Times New Roman"/>
          <w:sz w:val="24"/>
          <w:szCs w:val="24"/>
        </w:rPr>
        <w:t xml:space="preserve">(2), 179-187. </w:t>
      </w:r>
      <w:hyperlink r:id="rId13" w:history="1">
        <w:r w:rsidRPr="00310AFA">
          <w:rPr>
            <w:rStyle w:val="Hyperlink"/>
            <w:rFonts w:ascii="Times New Roman" w:hAnsi="Times New Roman" w:cs="Times New Roman"/>
            <w:sz w:val="24"/>
            <w:szCs w:val="24"/>
          </w:rPr>
          <w:t>https://doi.org/10.31887/dcns.2020.22.2/gsmall</w:t>
        </w:r>
      </w:hyperlink>
    </w:p>
    <w:p w14:paraId="79ED3493" w14:textId="77777777" w:rsidR="00C2705A" w:rsidRPr="00310AFA" w:rsidRDefault="00C2705A" w:rsidP="00310AFA">
      <w:pPr>
        <w:spacing w:line="480" w:lineRule="auto"/>
        <w:ind w:firstLine="720"/>
        <w:rPr>
          <w:rFonts w:ascii="Times New Roman" w:hAnsi="Times New Roman" w:cs="Times New Roman"/>
          <w:sz w:val="24"/>
          <w:szCs w:val="24"/>
        </w:rPr>
      </w:pPr>
      <w:proofErr w:type="spellStart"/>
      <w:r w:rsidRPr="00310AFA">
        <w:rPr>
          <w:rFonts w:ascii="Times New Roman" w:hAnsi="Times New Roman" w:cs="Times New Roman"/>
          <w:sz w:val="24"/>
          <w:szCs w:val="24"/>
        </w:rPr>
        <w:t>Mustafaoğlu</w:t>
      </w:r>
      <w:proofErr w:type="spellEnd"/>
      <w:r w:rsidRPr="00310AFA">
        <w:rPr>
          <w:rFonts w:ascii="Times New Roman" w:hAnsi="Times New Roman" w:cs="Times New Roman"/>
          <w:sz w:val="24"/>
          <w:szCs w:val="24"/>
        </w:rPr>
        <w:t xml:space="preserve">, R., </w:t>
      </w:r>
      <w:proofErr w:type="spellStart"/>
      <w:r w:rsidRPr="00310AFA">
        <w:rPr>
          <w:rFonts w:ascii="Times New Roman" w:hAnsi="Times New Roman" w:cs="Times New Roman"/>
          <w:sz w:val="24"/>
          <w:szCs w:val="24"/>
        </w:rPr>
        <w:t>Zirek</w:t>
      </w:r>
      <w:proofErr w:type="spellEnd"/>
      <w:r w:rsidRPr="00310AFA">
        <w:rPr>
          <w:rFonts w:ascii="Times New Roman" w:hAnsi="Times New Roman" w:cs="Times New Roman"/>
          <w:sz w:val="24"/>
          <w:szCs w:val="24"/>
        </w:rPr>
        <w:t xml:space="preserve">, E., </w:t>
      </w:r>
      <w:proofErr w:type="spellStart"/>
      <w:r w:rsidRPr="00310AFA">
        <w:rPr>
          <w:rFonts w:ascii="Times New Roman" w:hAnsi="Times New Roman" w:cs="Times New Roman"/>
          <w:sz w:val="24"/>
          <w:szCs w:val="24"/>
        </w:rPr>
        <w:t>Yasacı</w:t>
      </w:r>
      <w:proofErr w:type="spellEnd"/>
      <w:r w:rsidRPr="00310AFA">
        <w:rPr>
          <w:rFonts w:ascii="Times New Roman" w:hAnsi="Times New Roman" w:cs="Times New Roman"/>
          <w:sz w:val="24"/>
          <w:szCs w:val="24"/>
        </w:rPr>
        <w:t xml:space="preserve">, Z., &amp; Razak </w:t>
      </w:r>
      <w:proofErr w:type="spellStart"/>
      <w:r w:rsidRPr="00310AFA">
        <w:rPr>
          <w:rFonts w:ascii="Times New Roman" w:hAnsi="Times New Roman" w:cs="Times New Roman"/>
          <w:sz w:val="24"/>
          <w:szCs w:val="24"/>
        </w:rPr>
        <w:t>Özdinçler</w:t>
      </w:r>
      <w:proofErr w:type="spellEnd"/>
      <w:r w:rsidRPr="00310AFA">
        <w:rPr>
          <w:rFonts w:ascii="Times New Roman" w:hAnsi="Times New Roman" w:cs="Times New Roman"/>
          <w:sz w:val="24"/>
          <w:szCs w:val="24"/>
        </w:rPr>
        <w:t xml:space="preserve">, A. (2018). The negative effects of digital technology usage on children’s development and health. </w:t>
      </w:r>
      <w:proofErr w:type="spellStart"/>
      <w:r w:rsidRPr="00310AFA">
        <w:rPr>
          <w:rFonts w:ascii="Times New Roman" w:hAnsi="Times New Roman" w:cs="Times New Roman"/>
          <w:i/>
          <w:iCs/>
          <w:sz w:val="24"/>
          <w:szCs w:val="24"/>
        </w:rPr>
        <w:t>Addicta</w:t>
      </w:r>
      <w:proofErr w:type="spellEnd"/>
      <w:r w:rsidRPr="00310AFA">
        <w:rPr>
          <w:rFonts w:ascii="Times New Roman" w:hAnsi="Times New Roman" w:cs="Times New Roman"/>
          <w:i/>
          <w:iCs/>
          <w:sz w:val="24"/>
          <w:szCs w:val="24"/>
        </w:rPr>
        <w:t>: The Turkish Journal on Addictions</w:t>
      </w:r>
      <w:r w:rsidRPr="00310AFA">
        <w:rPr>
          <w:rFonts w:ascii="Times New Roman" w:hAnsi="Times New Roman" w:cs="Times New Roman"/>
          <w:sz w:val="24"/>
          <w:szCs w:val="24"/>
        </w:rPr>
        <w:t xml:space="preserve">, </w:t>
      </w:r>
      <w:r w:rsidRPr="00310AFA">
        <w:rPr>
          <w:rFonts w:ascii="Times New Roman" w:hAnsi="Times New Roman" w:cs="Times New Roman"/>
          <w:i/>
          <w:iCs/>
          <w:sz w:val="24"/>
          <w:szCs w:val="24"/>
        </w:rPr>
        <w:t>5</w:t>
      </w:r>
      <w:r w:rsidRPr="00310AFA">
        <w:rPr>
          <w:rFonts w:ascii="Times New Roman" w:hAnsi="Times New Roman" w:cs="Times New Roman"/>
          <w:sz w:val="24"/>
          <w:szCs w:val="24"/>
        </w:rPr>
        <w:t xml:space="preserve">(2). </w:t>
      </w:r>
      <w:hyperlink r:id="rId14" w:history="1">
        <w:r w:rsidRPr="00310AFA">
          <w:rPr>
            <w:rStyle w:val="Hyperlink"/>
            <w:rFonts w:ascii="Times New Roman" w:hAnsi="Times New Roman" w:cs="Times New Roman"/>
            <w:sz w:val="24"/>
            <w:szCs w:val="24"/>
          </w:rPr>
          <w:t>https://doi.org/10.15805/addicta.2018.5.2.0051</w:t>
        </w:r>
      </w:hyperlink>
    </w:p>
    <w:p w14:paraId="1C06DDBF" w14:textId="77777777" w:rsidR="00C2705A" w:rsidRPr="00310AFA" w:rsidRDefault="00C2705A" w:rsidP="00310AFA">
      <w:pPr>
        <w:spacing w:line="480" w:lineRule="auto"/>
        <w:ind w:firstLine="720"/>
        <w:rPr>
          <w:rFonts w:ascii="Times New Roman" w:hAnsi="Times New Roman" w:cs="Times New Roman"/>
          <w:sz w:val="24"/>
          <w:szCs w:val="24"/>
        </w:rPr>
      </w:pPr>
      <w:r w:rsidRPr="00310AFA">
        <w:rPr>
          <w:rFonts w:ascii="Times New Roman" w:hAnsi="Times New Roman" w:cs="Times New Roman"/>
          <w:sz w:val="24"/>
          <w:szCs w:val="24"/>
        </w:rPr>
        <w:t xml:space="preserve">The impact of digital technology use on adolescent well-being. (2020). </w:t>
      </w:r>
      <w:r w:rsidRPr="00310AFA">
        <w:rPr>
          <w:rFonts w:ascii="Times New Roman" w:hAnsi="Times New Roman" w:cs="Times New Roman"/>
          <w:i/>
          <w:iCs/>
          <w:sz w:val="24"/>
          <w:szCs w:val="24"/>
        </w:rPr>
        <w:t>Dialogues in Clinical Neuroscience</w:t>
      </w:r>
      <w:r w:rsidRPr="00310AFA">
        <w:rPr>
          <w:rFonts w:ascii="Times New Roman" w:hAnsi="Times New Roman" w:cs="Times New Roman"/>
          <w:sz w:val="24"/>
          <w:szCs w:val="24"/>
        </w:rPr>
        <w:t xml:space="preserve">, </w:t>
      </w:r>
      <w:r w:rsidRPr="00310AFA">
        <w:rPr>
          <w:rFonts w:ascii="Times New Roman" w:hAnsi="Times New Roman" w:cs="Times New Roman"/>
          <w:i/>
          <w:iCs/>
          <w:sz w:val="24"/>
          <w:szCs w:val="24"/>
        </w:rPr>
        <w:t>22</w:t>
      </w:r>
      <w:r w:rsidRPr="00310AFA">
        <w:rPr>
          <w:rFonts w:ascii="Times New Roman" w:hAnsi="Times New Roman" w:cs="Times New Roman"/>
          <w:sz w:val="24"/>
          <w:szCs w:val="24"/>
        </w:rPr>
        <w:t xml:space="preserve">(2), 135-142. </w:t>
      </w:r>
      <w:hyperlink r:id="rId15" w:history="1">
        <w:r w:rsidRPr="00310AFA">
          <w:rPr>
            <w:rStyle w:val="Hyperlink"/>
            <w:rFonts w:ascii="Times New Roman" w:hAnsi="Times New Roman" w:cs="Times New Roman"/>
            <w:sz w:val="24"/>
            <w:szCs w:val="24"/>
          </w:rPr>
          <w:t>https://doi.org/10.31887/dcns.2020.22.2/tdienlin</w:t>
        </w:r>
      </w:hyperlink>
    </w:p>
    <w:p w14:paraId="7A4FFBA4" w14:textId="77777777" w:rsidR="00310AFA" w:rsidRDefault="00310AFA" w:rsidP="00AB3599">
      <w:pPr>
        <w:spacing w:line="480" w:lineRule="auto"/>
        <w:ind w:firstLine="720"/>
        <w:rPr>
          <w:rFonts w:ascii="Times New Roman" w:hAnsi="Times New Roman" w:cs="Times New Roman"/>
          <w:sz w:val="24"/>
          <w:szCs w:val="24"/>
        </w:rPr>
      </w:pPr>
    </w:p>
    <w:p w14:paraId="6975BD62" w14:textId="77777777" w:rsidR="00310AFA" w:rsidRPr="001E6630" w:rsidRDefault="00310AFA" w:rsidP="00AB3599">
      <w:pPr>
        <w:spacing w:line="480" w:lineRule="auto"/>
        <w:ind w:firstLine="720"/>
        <w:rPr>
          <w:rFonts w:ascii="Times New Roman" w:hAnsi="Times New Roman" w:cs="Times New Roman"/>
          <w:sz w:val="24"/>
          <w:szCs w:val="24"/>
        </w:rPr>
      </w:pPr>
    </w:p>
    <w:p w14:paraId="64EF4DB6" w14:textId="77777777" w:rsidR="00AF16CA" w:rsidRDefault="00AF16CA" w:rsidP="003D377C">
      <w:pPr>
        <w:spacing w:line="480" w:lineRule="auto"/>
        <w:ind w:firstLine="720"/>
        <w:rPr>
          <w:rFonts w:ascii="Times New Roman" w:hAnsi="Times New Roman" w:cs="Times New Roman"/>
          <w:sz w:val="24"/>
          <w:szCs w:val="24"/>
        </w:rPr>
      </w:pPr>
    </w:p>
    <w:p w14:paraId="4B853BA6" w14:textId="77777777" w:rsidR="002F0021" w:rsidRPr="00FA178D" w:rsidRDefault="002F0021" w:rsidP="003D377C">
      <w:pPr>
        <w:spacing w:line="480" w:lineRule="auto"/>
        <w:ind w:firstLine="720"/>
        <w:rPr>
          <w:rFonts w:ascii="Times New Roman" w:hAnsi="Times New Roman" w:cs="Times New Roman"/>
          <w:sz w:val="24"/>
          <w:szCs w:val="24"/>
        </w:rPr>
      </w:pPr>
    </w:p>
    <w:sectPr w:rsidR="002F0021" w:rsidRPr="00FA178D" w:rsidSect="00FB7A85">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48C8F" w14:textId="77777777" w:rsidR="001339B1" w:rsidRDefault="001339B1" w:rsidP="003B1C06">
      <w:pPr>
        <w:spacing w:after="0" w:line="240" w:lineRule="auto"/>
      </w:pPr>
      <w:r>
        <w:separator/>
      </w:r>
    </w:p>
  </w:endnote>
  <w:endnote w:type="continuationSeparator" w:id="0">
    <w:p w14:paraId="3030A6D1" w14:textId="77777777" w:rsidR="001339B1" w:rsidRDefault="001339B1" w:rsidP="003B1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8406A" w14:textId="77777777" w:rsidR="000D3785" w:rsidRDefault="000D37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6B711" w14:textId="77777777" w:rsidR="000D3785" w:rsidRDefault="000D37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D1F5A" w14:textId="77777777" w:rsidR="000D3785" w:rsidRDefault="000D37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99C7F" w14:textId="77777777" w:rsidR="001339B1" w:rsidRDefault="001339B1" w:rsidP="003B1C06">
      <w:pPr>
        <w:spacing w:after="0" w:line="240" w:lineRule="auto"/>
      </w:pPr>
      <w:r>
        <w:separator/>
      </w:r>
    </w:p>
  </w:footnote>
  <w:footnote w:type="continuationSeparator" w:id="0">
    <w:p w14:paraId="30F6433F" w14:textId="77777777" w:rsidR="001339B1" w:rsidRDefault="001339B1" w:rsidP="003B1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AC4A" w14:textId="77777777" w:rsidR="000D3785" w:rsidRDefault="000D3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72060013"/>
      <w:docPartObj>
        <w:docPartGallery w:val="Page Numbers (Top of Page)"/>
        <w:docPartUnique/>
      </w:docPartObj>
    </w:sdtPr>
    <w:sdtEndPr>
      <w:rPr>
        <w:noProof/>
      </w:rPr>
    </w:sdtEndPr>
    <w:sdtContent>
      <w:p w14:paraId="69626FDB" w14:textId="77777777" w:rsidR="000D3785" w:rsidRPr="000D3785" w:rsidRDefault="000D3785">
        <w:pPr>
          <w:pStyle w:val="Header"/>
          <w:jc w:val="right"/>
          <w:rPr>
            <w:rFonts w:ascii="Times New Roman" w:hAnsi="Times New Roman" w:cs="Times New Roman"/>
            <w:sz w:val="24"/>
            <w:szCs w:val="24"/>
          </w:rPr>
        </w:pPr>
        <w:r w:rsidRPr="000D3785">
          <w:rPr>
            <w:rFonts w:ascii="Times New Roman" w:hAnsi="Times New Roman" w:cs="Times New Roman"/>
            <w:sz w:val="24"/>
            <w:szCs w:val="24"/>
          </w:rPr>
          <w:fldChar w:fldCharType="begin"/>
        </w:r>
        <w:r w:rsidRPr="000D3785">
          <w:rPr>
            <w:rFonts w:ascii="Times New Roman" w:hAnsi="Times New Roman" w:cs="Times New Roman"/>
            <w:sz w:val="24"/>
            <w:szCs w:val="24"/>
          </w:rPr>
          <w:instrText xml:space="preserve"> PAGE   \* MERGEFORMAT </w:instrText>
        </w:r>
        <w:r w:rsidRPr="000D3785">
          <w:rPr>
            <w:rFonts w:ascii="Times New Roman" w:hAnsi="Times New Roman" w:cs="Times New Roman"/>
            <w:sz w:val="24"/>
            <w:szCs w:val="24"/>
          </w:rPr>
          <w:fldChar w:fldCharType="separate"/>
        </w:r>
        <w:r w:rsidR="00310AFA">
          <w:rPr>
            <w:rFonts w:ascii="Times New Roman" w:hAnsi="Times New Roman" w:cs="Times New Roman"/>
            <w:noProof/>
            <w:sz w:val="24"/>
            <w:szCs w:val="24"/>
          </w:rPr>
          <w:t>6</w:t>
        </w:r>
        <w:r w:rsidRPr="000D3785">
          <w:rPr>
            <w:rFonts w:ascii="Times New Roman" w:hAnsi="Times New Roman" w:cs="Times New Roman"/>
            <w:noProof/>
            <w:sz w:val="24"/>
            <w:szCs w:val="24"/>
          </w:rPr>
          <w:fldChar w:fldCharType="end"/>
        </w:r>
      </w:p>
    </w:sdtContent>
  </w:sdt>
  <w:p w14:paraId="006A1FAC" w14:textId="77777777" w:rsidR="000D3785" w:rsidRPr="000D3785" w:rsidRDefault="000D3785">
    <w:pPr>
      <w:pStyle w:val="Header"/>
      <w:rPr>
        <w:rFonts w:ascii="Times New Roman" w:hAnsi="Times New Roman" w:cs="Times New Roman"/>
        <w:sz w:val="24"/>
        <w:szCs w:val="24"/>
      </w:rPr>
    </w:pPr>
    <w:r w:rsidRPr="000D3785">
      <w:rPr>
        <w:rFonts w:ascii="Times New Roman" w:hAnsi="Times New Roman" w:cs="Times New Roman"/>
        <w:sz w:val="24"/>
        <w:szCs w:val="24"/>
      </w:rPr>
      <w:t>ANNOTATED BIBILIOGRAPHY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2660115"/>
      <w:docPartObj>
        <w:docPartGallery w:val="Page Numbers (Top of Page)"/>
        <w:docPartUnique/>
      </w:docPartObj>
    </w:sdtPr>
    <w:sdtEndPr>
      <w:rPr>
        <w:noProof/>
      </w:rPr>
    </w:sdtEndPr>
    <w:sdtContent>
      <w:p w14:paraId="6115BE50" w14:textId="77777777" w:rsidR="00FB7A85" w:rsidRPr="00FB7A85" w:rsidRDefault="00FB7A85">
        <w:pPr>
          <w:pStyle w:val="Header"/>
          <w:jc w:val="right"/>
          <w:rPr>
            <w:rFonts w:ascii="Times New Roman" w:hAnsi="Times New Roman" w:cs="Times New Roman"/>
            <w:sz w:val="24"/>
            <w:szCs w:val="24"/>
          </w:rPr>
        </w:pPr>
        <w:r w:rsidRPr="00FB7A85">
          <w:rPr>
            <w:rFonts w:ascii="Times New Roman" w:hAnsi="Times New Roman" w:cs="Times New Roman"/>
            <w:sz w:val="24"/>
            <w:szCs w:val="24"/>
          </w:rPr>
          <w:fldChar w:fldCharType="begin"/>
        </w:r>
        <w:r w:rsidRPr="00FB7A85">
          <w:rPr>
            <w:rFonts w:ascii="Times New Roman" w:hAnsi="Times New Roman" w:cs="Times New Roman"/>
            <w:sz w:val="24"/>
            <w:szCs w:val="24"/>
          </w:rPr>
          <w:instrText xml:space="preserve"> PAGE   \* MERGEFORMAT </w:instrText>
        </w:r>
        <w:r w:rsidRPr="00FB7A85">
          <w:rPr>
            <w:rFonts w:ascii="Times New Roman" w:hAnsi="Times New Roman" w:cs="Times New Roman"/>
            <w:sz w:val="24"/>
            <w:szCs w:val="24"/>
          </w:rPr>
          <w:fldChar w:fldCharType="separate"/>
        </w:r>
        <w:r w:rsidR="006A0CC1">
          <w:rPr>
            <w:rFonts w:ascii="Times New Roman" w:hAnsi="Times New Roman" w:cs="Times New Roman"/>
            <w:noProof/>
            <w:sz w:val="24"/>
            <w:szCs w:val="24"/>
          </w:rPr>
          <w:t>1</w:t>
        </w:r>
        <w:r w:rsidRPr="00FB7A85">
          <w:rPr>
            <w:rFonts w:ascii="Times New Roman" w:hAnsi="Times New Roman" w:cs="Times New Roman"/>
            <w:noProof/>
            <w:sz w:val="24"/>
            <w:szCs w:val="24"/>
          </w:rPr>
          <w:fldChar w:fldCharType="end"/>
        </w:r>
      </w:p>
    </w:sdtContent>
  </w:sdt>
  <w:p w14:paraId="1A32DCD4" w14:textId="77777777" w:rsidR="00FB7A85" w:rsidRPr="00FB7A85" w:rsidRDefault="00FB7A85">
    <w:pPr>
      <w:pStyle w:val="Header"/>
      <w:rPr>
        <w:rFonts w:ascii="Times New Roman" w:hAnsi="Times New Roman" w:cs="Times New Roman"/>
        <w:sz w:val="24"/>
        <w:szCs w:val="24"/>
      </w:rPr>
    </w:pPr>
    <w:r w:rsidRPr="00FB7A85">
      <w:rPr>
        <w:rFonts w:ascii="Times New Roman" w:hAnsi="Times New Roman" w:cs="Times New Roman"/>
        <w:sz w:val="24"/>
        <w:szCs w:val="24"/>
      </w:rPr>
      <w:t>Running Head: ANNOTATED BIBILIOGRAPHY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3Nzc1NTQ3MjYxNrFQ0lEKTi0uzszPAykwqgUAYzmFgiwAAAA="/>
  </w:docVars>
  <w:rsids>
    <w:rsidRoot w:val="006709E7"/>
    <w:rsid w:val="00005DA0"/>
    <w:rsid w:val="00073523"/>
    <w:rsid w:val="000D3785"/>
    <w:rsid w:val="000F5400"/>
    <w:rsid w:val="001339B1"/>
    <w:rsid w:val="00155266"/>
    <w:rsid w:val="00192967"/>
    <w:rsid w:val="001A6DE6"/>
    <w:rsid w:val="001E6630"/>
    <w:rsid w:val="002269A1"/>
    <w:rsid w:val="00294A2E"/>
    <w:rsid w:val="002F0021"/>
    <w:rsid w:val="002F5EDC"/>
    <w:rsid w:val="00310AFA"/>
    <w:rsid w:val="00320A96"/>
    <w:rsid w:val="0034466C"/>
    <w:rsid w:val="003B1C06"/>
    <w:rsid w:val="003D377C"/>
    <w:rsid w:val="004106B2"/>
    <w:rsid w:val="0045066B"/>
    <w:rsid w:val="004A0285"/>
    <w:rsid w:val="00537692"/>
    <w:rsid w:val="005A7FCA"/>
    <w:rsid w:val="00615635"/>
    <w:rsid w:val="00616812"/>
    <w:rsid w:val="00626FBF"/>
    <w:rsid w:val="00654B1C"/>
    <w:rsid w:val="006709E7"/>
    <w:rsid w:val="006A0CC1"/>
    <w:rsid w:val="00754260"/>
    <w:rsid w:val="007E6B4F"/>
    <w:rsid w:val="00826FF7"/>
    <w:rsid w:val="00854ADB"/>
    <w:rsid w:val="008A5317"/>
    <w:rsid w:val="009053FD"/>
    <w:rsid w:val="00933A2A"/>
    <w:rsid w:val="0099048A"/>
    <w:rsid w:val="009C034C"/>
    <w:rsid w:val="00A71D3A"/>
    <w:rsid w:val="00AB3599"/>
    <w:rsid w:val="00AF16CA"/>
    <w:rsid w:val="00B01085"/>
    <w:rsid w:val="00C2705A"/>
    <w:rsid w:val="00CE5EAF"/>
    <w:rsid w:val="00D575C2"/>
    <w:rsid w:val="00D9005E"/>
    <w:rsid w:val="00DA7A81"/>
    <w:rsid w:val="00E01D8D"/>
    <w:rsid w:val="00E35EC5"/>
    <w:rsid w:val="00E43E06"/>
    <w:rsid w:val="00E71273"/>
    <w:rsid w:val="00E875C9"/>
    <w:rsid w:val="00EF00A0"/>
    <w:rsid w:val="00F67F37"/>
    <w:rsid w:val="00FA178D"/>
    <w:rsid w:val="00FB7A85"/>
    <w:rsid w:val="00FE4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A4A64"/>
  <w15:chartTrackingRefBased/>
  <w15:docId w15:val="{95F6DE16-3D32-46D3-9293-77CC8CC36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9E7"/>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C06"/>
  </w:style>
  <w:style w:type="paragraph" w:styleId="Footer">
    <w:name w:val="footer"/>
    <w:basedOn w:val="Normal"/>
    <w:link w:val="FooterChar"/>
    <w:uiPriority w:val="99"/>
    <w:unhideWhenUsed/>
    <w:rsid w:val="003B1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C06"/>
  </w:style>
  <w:style w:type="paragraph" w:styleId="NormalWeb">
    <w:name w:val="Normal (Web)"/>
    <w:basedOn w:val="Normal"/>
    <w:uiPriority w:val="99"/>
    <w:semiHidden/>
    <w:unhideWhenUsed/>
    <w:rsid w:val="004106B2"/>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4106B2"/>
    <w:rPr>
      <w:i/>
      <w:iCs/>
    </w:rPr>
  </w:style>
  <w:style w:type="character" w:styleId="Hyperlink">
    <w:name w:val="Hyperlink"/>
    <w:basedOn w:val="DefaultParagraphFont"/>
    <w:uiPriority w:val="99"/>
    <w:unhideWhenUsed/>
    <w:rsid w:val="004106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3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887/dcns.2020.22.2/tdienlin" TargetMode="External"/><Relationship Id="rId13" Type="http://schemas.openxmlformats.org/officeDocument/2006/relationships/hyperlink" Target="https://doi.org/10.31887/dcns.2020.22.2/gsmall"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doi.org/10.31887/dcns.2020.22.2/gsmall" TargetMode="External"/><Relationship Id="rId12" Type="http://schemas.openxmlformats.org/officeDocument/2006/relationships/hyperlink" Target="https://doi.org/10.2478/jesr-2019-0049"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doi.org/10.15805/addicta.2018.5.2.0051" TargetMode="External"/><Relationship Id="rId11" Type="http://schemas.openxmlformats.org/officeDocument/2006/relationships/hyperlink" Target="https://doi.org/10.11648/j.hss.20150303.13" TargetMode="External"/><Relationship Id="rId5" Type="http://schemas.openxmlformats.org/officeDocument/2006/relationships/endnotes" Target="endnotes.xml"/><Relationship Id="rId15" Type="http://schemas.openxmlformats.org/officeDocument/2006/relationships/hyperlink" Target="https://doi.org/10.31887/dcns.2020.22.2/tdienlin" TargetMode="External"/><Relationship Id="rId23" Type="http://schemas.openxmlformats.org/officeDocument/2006/relationships/theme" Target="theme/theme1.xml"/><Relationship Id="rId10" Type="http://schemas.openxmlformats.org/officeDocument/2006/relationships/hyperlink" Target="https://doi.org/10.11648/j.hss.20150303.13"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s://doi.org/10.2478/jesr-2019-0049" TargetMode="External"/><Relationship Id="rId14" Type="http://schemas.openxmlformats.org/officeDocument/2006/relationships/hyperlink" Target="https://doi.org/10.15805/addicta.2018.5.2.005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Karenga Kaboi</dc:creator>
  <cp:keywords/>
  <dc:description/>
  <cp:lastModifiedBy>hp</cp:lastModifiedBy>
  <cp:revision>2</cp:revision>
  <dcterms:created xsi:type="dcterms:W3CDTF">2021-11-07T20:35:00Z</dcterms:created>
  <dcterms:modified xsi:type="dcterms:W3CDTF">2021-11-07T20:35:00Z</dcterms:modified>
</cp:coreProperties>
</file>